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5B34" w14:textId="78B1A005" w:rsidR="003E487B" w:rsidRPr="003E487B" w:rsidRDefault="003E487B" w:rsidP="003E487B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6195F760" w:rsidR="003E487B" w:rsidRDefault="00E64CE1" w:rsidP="003E487B">
      <w:pPr>
        <w:pStyle w:val="MediumShading1-Accent11"/>
        <w:jc w:val="left"/>
      </w:pPr>
      <w:r>
        <w:t>AGENDA</w:t>
      </w:r>
      <w:r w:rsidR="00AD4811">
        <w:t xml:space="preserve"> – </w:t>
      </w:r>
      <w:r w:rsidR="00CB35CD">
        <w:t xml:space="preserve">Monday </w:t>
      </w:r>
      <w:r>
        <w:t>2</w:t>
      </w:r>
      <w:r>
        <w:rPr>
          <w:vertAlign w:val="superscript"/>
        </w:rPr>
        <w:t>n</w:t>
      </w:r>
      <w:r w:rsidR="00E015FE" w:rsidRPr="00E015FE">
        <w:rPr>
          <w:vertAlign w:val="superscript"/>
        </w:rPr>
        <w:t>d</w:t>
      </w:r>
      <w:r w:rsidR="00E015FE">
        <w:t xml:space="preserve"> </w:t>
      </w:r>
      <w:r>
        <w:t xml:space="preserve">March </w:t>
      </w:r>
      <w:r w:rsidR="003E487B" w:rsidRPr="003E487B">
        <w:t>20</w:t>
      </w:r>
      <w:r w:rsidR="00E73CD1">
        <w:t>20</w:t>
      </w:r>
      <w:r w:rsidR="00CB35CD">
        <w:t xml:space="preserve"> – White Rock Hotel</w:t>
      </w:r>
    </w:p>
    <w:p w14:paraId="3D65971E" w14:textId="77777777" w:rsidR="00E64CE1" w:rsidRPr="00E64CE1" w:rsidRDefault="00E64CE1" w:rsidP="003E487B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p w14:paraId="7A8934A5" w14:textId="77777777" w:rsidR="003E487B" w:rsidRPr="00E64CE1" w:rsidRDefault="003E487B" w:rsidP="003E487B">
      <w:pPr>
        <w:rPr>
          <w:rFonts w:ascii="Arial" w:hAnsi="Arial" w:cs="Arial"/>
          <w:sz w:val="12"/>
          <w:szCs w:val="12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3544"/>
        <w:gridCol w:w="8602"/>
      </w:tblGrid>
      <w:tr w:rsidR="003E487B" w:rsidRPr="00426AE1" w14:paraId="3C1B8093" w14:textId="77777777" w:rsidTr="00B848E9">
        <w:tc>
          <w:tcPr>
            <w:tcW w:w="1444" w:type="dxa"/>
            <w:shd w:val="clear" w:color="auto" w:fill="auto"/>
          </w:tcPr>
          <w:p w14:paraId="7CB59347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3544" w:type="dxa"/>
            <w:shd w:val="clear" w:color="auto" w:fill="auto"/>
          </w:tcPr>
          <w:p w14:paraId="5CDFF604" w14:textId="77777777" w:rsidR="00CC0493" w:rsidRPr="00426AE1" w:rsidRDefault="00D9212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8602" w:type="dxa"/>
            <w:shd w:val="clear" w:color="auto" w:fill="auto"/>
          </w:tcPr>
          <w:p w14:paraId="16EDCE99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NOTES</w:t>
            </w:r>
          </w:p>
        </w:tc>
      </w:tr>
      <w:tr w:rsidR="003E487B" w:rsidRPr="000B7789" w14:paraId="3959EC12" w14:textId="77777777" w:rsidTr="00B848E9">
        <w:tc>
          <w:tcPr>
            <w:tcW w:w="1444" w:type="dxa"/>
            <w:vMerge w:val="restart"/>
            <w:shd w:val="clear" w:color="auto" w:fill="auto"/>
          </w:tcPr>
          <w:p w14:paraId="06205BB3" w14:textId="75BFE685" w:rsidR="00A92C20" w:rsidRPr="00426AE1" w:rsidRDefault="001F72C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92C20" w:rsidRPr="00426AE1">
              <w:rPr>
                <w:b w:val="0"/>
                <w:sz w:val="22"/>
                <w:szCs w:val="22"/>
              </w:rPr>
              <w:t>.30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226AA2C4" w14:textId="77777777" w:rsidR="00A92C20" w:rsidRPr="00426AE1" w:rsidRDefault="00F51CD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  <w:p w14:paraId="6FF310A4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AD262CE" w14:textId="77777777" w:rsidR="00A92C20" w:rsidRPr="00426AE1" w:rsidRDefault="003E487B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WELCOME &amp; </w:t>
            </w:r>
            <w:r w:rsidR="00A92C20" w:rsidRPr="00426AE1">
              <w:rPr>
                <w:sz w:val="22"/>
                <w:szCs w:val="22"/>
              </w:rPr>
              <w:t>INTRODUCTION</w:t>
            </w:r>
            <w:r w:rsidRPr="00426AE1">
              <w:rPr>
                <w:sz w:val="22"/>
                <w:szCs w:val="22"/>
              </w:rPr>
              <w:t>S</w:t>
            </w:r>
          </w:p>
        </w:tc>
        <w:tc>
          <w:tcPr>
            <w:tcW w:w="8602" w:type="dxa"/>
            <w:shd w:val="clear" w:color="auto" w:fill="auto"/>
          </w:tcPr>
          <w:p w14:paraId="54256329" w14:textId="1CDAD3DE" w:rsidR="000B7789" w:rsidRPr="000B7789" w:rsidRDefault="000B7789" w:rsidP="00D55E25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 w:rsidRPr="000B7789">
              <w:rPr>
                <w:b w:val="0"/>
                <w:bCs/>
                <w:sz w:val="22"/>
                <w:szCs w:val="22"/>
                <w:lang w:val="en-GB"/>
              </w:rPr>
              <w:t>Kate, Hannah, Sarah, Ken, Chris</w:t>
            </w:r>
            <w:r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381731">
              <w:rPr>
                <w:b w:val="0"/>
                <w:bCs/>
                <w:sz w:val="22"/>
                <w:szCs w:val="22"/>
                <w:lang w:val="en-GB"/>
              </w:rPr>
              <w:t xml:space="preserve">Anna, </w:t>
            </w:r>
            <w:r>
              <w:rPr>
                <w:b w:val="0"/>
                <w:bCs/>
                <w:sz w:val="22"/>
                <w:szCs w:val="22"/>
                <w:lang w:val="en-GB"/>
              </w:rPr>
              <w:t>Dom, Michelle, Andrea</w:t>
            </w:r>
          </w:p>
        </w:tc>
      </w:tr>
      <w:tr w:rsidR="003E487B" w:rsidRPr="00426AE1" w14:paraId="4C5ACD45" w14:textId="77777777" w:rsidTr="00B848E9">
        <w:tc>
          <w:tcPr>
            <w:tcW w:w="1444" w:type="dxa"/>
            <w:vMerge/>
            <w:shd w:val="clear" w:color="auto" w:fill="auto"/>
          </w:tcPr>
          <w:p w14:paraId="49C22FA7" w14:textId="77777777" w:rsidR="00A92C20" w:rsidRPr="000B7789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8602" w:type="dxa"/>
            <w:shd w:val="clear" w:color="auto" w:fill="auto"/>
          </w:tcPr>
          <w:p w14:paraId="03180A96" w14:textId="0D315432" w:rsidR="00A92C20" w:rsidRPr="00426AE1" w:rsidRDefault="000B7789" w:rsidP="00D55E2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Ursula</w:t>
            </w:r>
          </w:p>
        </w:tc>
      </w:tr>
      <w:tr w:rsidR="003E487B" w:rsidRPr="00426AE1" w14:paraId="0AF79352" w14:textId="77777777" w:rsidTr="00B848E9">
        <w:trPr>
          <w:trHeight w:val="318"/>
        </w:trPr>
        <w:tc>
          <w:tcPr>
            <w:tcW w:w="1444" w:type="dxa"/>
            <w:vMerge/>
            <w:shd w:val="clear" w:color="auto" w:fill="auto"/>
          </w:tcPr>
          <w:p w14:paraId="5281B36C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CD218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8602" w:type="dxa"/>
            <w:shd w:val="clear" w:color="auto" w:fill="auto"/>
          </w:tcPr>
          <w:p w14:paraId="5C8C3C71" w14:textId="5A5208C3" w:rsidR="00A92C20" w:rsidRPr="00426AE1" w:rsidRDefault="00A92C20" w:rsidP="00AD48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Approval of last minutes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atters arising</w:t>
            </w:r>
          </w:p>
        </w:tc>
      </w:tr>
      <w:tr w:rsidR="003E487B" w:rsidRPr="00426AE1" w14:paraId="58BA0F44" w14:textId="77777777" w:rsidTr="00580347">
        <w:trPr>
          <w:trHeight w:val="246"/>
        </w:trPr>
        <w:tc>
          <w:tcPr>
            <w:tcW w:w="1444" w:type="dxa"/>
            <w:vMerge w:val="restart"/>
            <w:shd w:val="clear" w:color="auto" w:fill="auto"/>
          </w:tcPr>
          <w:p w14:paraId="1BFEAFCC" w14:textId="366B36AE" w:rsidR="00A92C20" w:rsidRPr="00426AE1" w:rsidRDefault="00DD6BFD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F51CDB"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40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14:paraId="14AAEE1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8602" w:type="dxa"/>
            <w:shd w:val="clear" w:color="auto" w:fill="FFD966" w:themeFill="accent4" w:themeFillTint="99"/>
          </w:tcPr>
          <w:p w14:paraId="7C7CBF0B" w14:textId="77777777" w:rsidR="00A92C20" w:rsidRPr="00426AE1" w:rsidRDefault="00A92C2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B35CD" w:rsidRPr="00426AE1" w14:paraId="3E4E838E" w14:textId="77777777" w:rsidTr="00B848E9">
        <w:tc>
          <w:tcPr>
            <w:tcW w:w="1444" w:type="dxa"/>
            <w:vMerge/>
            <w:shd w:val="clear" w:color="auto" w:fill="auto"/>
          </w:tcPr>
          <w:p w14:paraId="1868FDFD" w14:textId="77777777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E47F92" w14:textId="714C4F66" w:rsidR="00CB35CD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TTH “</w:t>
            </w:r>
            <w:r w:rsidR="00E73CD1">
              <w:rPr>
                <w:b w:val="0"/>
                <w:sz w:val="22"/>
                <w:szCs w:val="22"/>
              </w:rPr>
              <w:t>Action</w:t>
            </w:r>
            <w:r>
              <w:rPr>
                <w:b w:val="0"/>
                <w:sz w:val="22"/>
                <w:szCs w:val="22"/>
              </w:rPr>
              <w:t>” Meeting</w:t>
            </w:r>
          </w:p>
        </w:tc>
        <w:tc>
          <w:tcPr>
            <w:tcW w:w="8602" w:type="dxa"/>
            <w:shd w:val="clear" w:color="auto" w:fill="auto"/>
          </w:tcPr>
          <w:p w14:paraId="6EFEC167" w14:textId="35051BFB" w:rsidR="00F87BCA" w:rsidRPr="00426AE1" w:rsidRDefault="000E47B5" w:rsidP="005F48C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Summary presentation to the participants</w:t>
            </w:r>
          </w:p>
        </w:tc>
      </w:tr>
      <w:tr w:rsidR="00EF74DA" w:rsidRPr="00426AE1" w14:paraId="17A6C159" w14:textId="77777777" w:rsidTr="00B848E9">
        <w:tc>
          <w:tcPr>
            <w:tcW w:w="1444" w:type="dxa"/>
            <w:vMerge/>
            <w:shd w:val="clear" w:color="auto" w:fill="auto"/>
          </w:tcPr>
          <w:p w14:paraId="5EB0ED1F" w14:textId="77777777" w:rsidR="00EF74DA" w:rsidRPr="00426AE1" w:rsidRDefault="00EF74DA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85A883" w14:textId="266AEFB4" w:rsidR="00EF74DA" w:rsidRDefault="00030142" w:rsidP="00030142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Green Hub</w:t>
            </w:r>
          </w:p>
        </w:tc>
        <w:tc>
          <w:tcPr>
            <w:tcW w:w="8602" w:type="dxa"/>
            <w:shd w:val="clear" w:color="auto" w:fill="auto"/>
          </w:tcPr>
          <w:p w14:paraId="1A1E55FB" w14:textId="0AF0C3B0" w:rsidR="0025598E" w:rsidRDefault="000E47B5" w:rsidP="000B7789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Recent meeting of the various groups that have expressed interest in having a common “green” space / hub</w:t>
            </w:r>
          </w:p>
          <w:p w14:paraId="0DE0002F" w14:textId="77777777" w:rsidR="000E47B5" w:rsidRDefault="000E47B5" w:rsidP="000E47B5">
            <w:pPr>
              <w:pStyle w:val="MediumShading1-Accent11"/>
              <w:numPr>
                <w:ilvl w:val="0"/>
                <w:numId w:val="11"/>
              </w:numPr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XR, Bike Club,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Wonderfill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>, others</w:t>
            </w:r>
          </w:p>
          <w:p w14:paraId="56EF6779" w14:textId="77777777" w:rsidR="00F77ACA" w:rsidRDefault="00F77ACA" w:rsidP="00F77ACA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Bike club has been very active but haven’t found a suitable location yet</w:t>
            </w:r>
          </w:p>
          <w:p w14:paraId="50EC94E2" w14:textId="2B77A7BE" w:rsidR="00F77ACA" w:rsidRDefault="00F77ACA" w:rsidP="00F77ACA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Remark by Ken, that based on his experience a building does not solve things, and it’s expensive to run. There are lots of buildings already owned by </w:t>
            </w:r>
            <w:r w:rsidR="00381731">
              <w:rPr>
                <w:b w:val="0"/>
                <w:sz w:val="22"/>
                <w:szCs w:val="22"/>
                <w:lang w:val="en-GB"/>
              </w:rPr>
              <w:t>various organisations</w:t>
            </w:r>
            <w:r>
              <w:rPr>
                <w:b w:val="0"/>
                <w:sz w:val="22"/>
                <w:szCs w:val="22"/>
                <w:lang w:val="en-GB"/>
              </w:rPr>
              <w:t xml:space="preserve">, often already available to the community – some are being sold off. </w:t>
            </w:r>
            <w:r w:rsidR="00381731">
              <w:rPr>
                <w:b w:val="0"/>
                <w:sz w:val="22"/>
                <w:szCs w:val="22"/>
                <w:lang w:val="en-GB"/>
              </w:rPr>
              <w:t>HBC has been selling off property, and what they are buying is for housing</w:t>
            </w:r>
          </w:p>
          <w:p w14:paraId="31319F4B" w14:textId="77777777" w:rsidR="00EF2997" w:rsidRDefault="00F77ACA" w:rsidP="00F77ACA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HVA have some ideas, especially related to the Common Treasury. Isabel Blackman building, university buildings, post office, Observer building (but not for a while) all potential spaces for pop-up activities or rental</w:t>
            </w:r>
            <w:r w:rsidR="00EF2997"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  <w:p w14:paraId="0C1F9480" w14:textId="686F8CCA" w:rsidR="00F77ACA" w:rsidRDefault="00EF2997" w:rsidP="00F77ACA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The Crystal Square car park is also and underused space that could perhaps be used with a temporary building or container?</w:t>
            </w:r>
          </w:p>
          <w:p w14:paraId="6062EB24" w14:textId="77777777" w:rsidR="00F66A1F" w:rsidRDefault="00F66A1F" w:rsidP="00F77ACA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The Alpha café is empty, could it become a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squat ?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Would XR be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interested ?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69E72CB" w14:textId="4DE3A3B0" w:rsidR="00F66A1F" w:rsidRDefault="00A66005" w:rsidP="00F66A1F">
            <w:pPr>
              <w:pStyle w:val="MediumShading1-Accent11"/>
              <w:tabs>
                <w:tab w:val="left" w:pos="972"/>
              </w:tabs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The “Unveil” project (Daw</w:t>
            </w:r>
            <w:r w:rsidR="00381731">
              <w:rPr>
                <w:b w:val="0"/>
                <w:sz w:val="22"/>
                <w:szCs w:val="22"/>
                <w:lang w:val="en-GB"/>
              </w:rPr>
              <w:t>n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EF2997">
              <w:rPr>
                <w:b w:val="0"/>
                <w:sz w:val="22"/>
                <w:szCs w:val="22"/>
                <w:lang w:val="en-GB"/>
              </w:rPr>
              <w:t>Dublin</w:t>
            </w:r>
            <w:r w:rsidR="00381731">
              <w:rPr>
                <w:b w:val="0"/>
                <w:sz w:val="22"/>
                <w:szCs w:val="22"/>
                <w:lang w:val="en-GB"/>
              </w:rPr>
              <w:t>) aims at exposing property of buildings that are not being used</w:t>
            </w:r>
            <w:r w:rsidR="00EF2997">
              <w:rPr>
                <w:b w:val="0"/>
                <w:sz w:val="22"/>
                <w:szCs w:val="22"/>
                <w:lang w:val="en-GB"/>
              </w:rPr>
              <w:t xml:space="preserve"> (Brighton University and Post Office)</w:t>
            </w:r>
            <w:r w:rsidR="00381731"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</w:tc>
      </w:tr>
      <w:tr w:rsidR="00030142" w:rsidRPr="00426AE1" w14:paraId="10D42162" w14:textId="77777777" w:rsidTr="00B848E9">
        <w:tc>
          <w:tcPr>
            <w:tcW w:w="1444" w:type="dxa"/>
            <w:vMerge/>
            <w:shd w:val="clear" w:color="auto" w:fill="auto"/>
          </w:tcPr>
          <w:p w14:paraId="6AEFE676" w14:textId="77777777" w:rsidR="00030142" w:rsidRPr="00426AE1" w:rsidRDefault="0003014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0691DFA" w14:textId="2589A540" w:rsidR="00030142" w:rsidRDefault="00030142" w:rsidP="00030142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030142">
              <w:rPr>
                <w:b w:val="0"/>
                <w:sz w:val="22"/>
                <w:szCs w:val="22"/>
              </w:rPr>
              <w:t>inspiration visits</w:t>
            </w:r>
            <w:r>
              <w:rPr>
                <w:b w:val="0"/>
                <w:sz w:val="22"/>
                <w:szCs w:val="22"/>
              </w:rPr>
              <w:t xml:space="preserve"> / </w:t>
            </w:r>
            <w:proofErr w:type="gramStart"/>
            <w:r w:rsidRPr="00030142">
              <w:rPr>
                <w:b w:val="0"/>
                <w:sz w:val="22"/>
                <w:szCs w:val="22"/>
              </w:rPr>
              <w:t>pot luck</w:t>
            </w:r>
            <w:proofErr w:type="gramEnd"/>
            <w:r w:rsidRPr="00030142">
              <w:rPr>
                <w:b w:val="0"/>
                <w:sz w:val="22"/>
                <w:szCs w:val="22"/>
              </w:rPr>
              <w:t xml:space="preserve"> suppers</w:t>
            </w:r>
          </w:p>
        </w:tc>
        <w:tc>
          <w:tcPr>
            <w:tcW w:w="8602" w:type="dxa"/>
            <w:shd w:val="clear" w:color="auto" w:fill="auto"/>
          </w:tcPr>
          <w:p w14:paraId="2BAFC2E2" w14:textId="0C85E3B4" w:rsidR="00030142" w:rsidRDefault="00901234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Candlelit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Pot Luck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dinner on </w:t>
            </w:r>
            <w:r w:rsidRPr="00901234">
              <w:rPr>
                <w:b w:val="0"/>
                <w:sz w:val="22"/>
                <w:szCs w:val="22"/>
                <w:highlight w:val="cyan"/>
                <w:lang w:val="en-GB"/>
              </w:rPr>
              <w:t>Saturday 28</w:t>
            </w:r>
            <w:r w:rsidRPr="00901234">
              <w:rPr>
                <w:b w:val="0"/>
                <w:sz w:val="22"/>
                <w:szCs w:val="22"/>
                <w:highlight w:val="cyan"/>
                <w:vertAlign w:val="superscript"/>
                <w:lang w:val="en-GB"/>
              </w:rPr>
              <w:t>th</w:t>
            </w:r>
            <w:r w:rsidRPr="00901234">
              <w:rPr>
                <w:b w:val="0"/>
                <w:sz w:val="22"/>
                <w:szCs w:val="22"/>
                <w:highlight w:val="cyan"/>
                <w:lang w:val="en-GB"/>
              </w:rPr>
              <w:t xml:space="preserve"> March</w:t>
            </w:r>
            <w:r>
              <w:rPr>
                <w:b w:val="0"/>
                <w:sz w:val="22"/>
                <w:szCs w:val="22"/>
                <w:lang w:val="en-GB"/>
              </w:rPr>
              <w:t xml:space="preserve"> – which is also Earth Hour </w:t>
            </w:r>
          </w:p>
        </w:tc>
      </w:tr>
      <w:tr w:rsidR="00030142" w:rsidRPr="00426AE1" w14:paraId="45052BFA" w14:textId="77777777" w:rsidTr="00B848E9">
        <w:tc>
          <w:tcPr>
            <w:tcW w:w="1444" w:type="dxa"/>
            <w:vMerge/>
            <w:shd w:val="clear" w:color="auto" w:fill="auto"/>
          </w:tcPr>
          <w:p w14:paraId="3CBCE1C4" w14:textId="77777777" w:rsidR="00030142" w:rsidRPr="00426AE1" w:rsidRDefault="0003014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52DF24C" w14:textId="0298128D" w:rsidR="00030142" w:rsidRPr="00030142" w:rsidRDefault="00030142" w:rsidP="00030142">
            <w:pPr>
              <w:pStyle w:val="MediumShading1-Accent11"/>
              <w:spacing w:before="60" w:after="60"/>
              <w:ind w:left="3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Pr="00030142">
              <w:rPr>
                <w:b w:val="0"/>
                <w:sz w:val="22"/>
                <w:szCs w:val="22"/>
              </w:rPr>
              <w:t>ore trees</w:t>
            </w:r>
            <w:r>
              <w:rPr>
                <w:b w:val="0"/>
                <w:sz w:val="22"/>
                <w:szCs w:val="22"/>
              </w:rPr>
              <w:t xml:space="preserve"> / </w:t>
            </w:r>
            <w:r w:rsidRPr="00030142">
              <w:rPr>
                <w:b w:val="0"/>
                <w:sz w:val="22"/>
                <w:szCs w:val="22"/>
              </w:rPr>
              <w:t xml:space="preserve">a </w:t>
            </w:r>
            <w:r>
              <w:rPr>
                <w:b w:val="0"/>
                <w:sz w:val="22"/>
                <w:szCs w:val="22"/>
              </w:rPr>
              <w:t>H</w:t>
            </w:r>
            <w:r w:rsidRPr="00030142">
              <w:rPr>
                <w:b w:val="0"/>
                <w:sz w:val="22"/>
                <w:szCs w:val="22"/>
              </w:rPr>
              <w:t>astings forest</w:t>
            </w:r>
          </w:p>
        </w:tc>
        <w:tc>
          <w:tcPr>
            <w:tcW w:w="8602" w:type="dxa"/>
            <w:shd w:val="clear" w:color="auto" w:fill="auto"/>
          </w:tcPr>
          <w:p w14:paraId="704AD996" w14:textId="77777777" w:rsidR="00030142" w:rsidRDefault="009D192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Ken has not identified any suitable lands</w:t>
            </w:r>
            <w:r w:rsidR="0084518C">
              <w:rPr>
                <w:b w:val="0"/>
                <w:sz w:val="22"/>
                <w:szCs w:val="22"/>
                <w:lang w:val="en-GB"/>
              </w:rPr>
              <w:t>. One plot for sale – Ken has enquired into buying only one third, with the rest possibly following</w:t>
            </w:r>
          </w:p>
          <w:p w14:paraId="54248851" w14:textId="77777777" w:rsidR="0084518C" w:rsidRDefault="0084518C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Potential is to find some private land and ask permission from the owners to plant there</w:t>
            </w:r>
          </w:p>
          <w:p w14:paraId="722B24F7" w14:textId="77777777" w:rsidR="0084518C" w:rsidRDefault="0084518C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lastRenderedPageBreak/>
              <w:t xml:space="preserve">Potential also to plant </w:t>
            </w:r>
            <w:r w:rsidR="004B20B3">
              <w:rPr>
                <w:b w:val="0"/>
                <w:sz w:val="22"/>
                <w:szCs w:val="22"/>
                <w:lang w:val="en-GB"/>
              </w:rPr>
              <w:t xml:space="preserve">in </w:t>
            </w:r>
            <w:r>
              <w:rPr>
                <w:b w:val="0"/>
                <w:sz w:val="22"/>
                <w:szCs w:val="22"/>
                <w:lang w:val="en-GB"/>
              </w:rPr>
              <w:t xml:space="preserve">public </w:t>
            </w:r>
            <w:r w:rsidR="004B20B3">
              <w:rPr>
                <w:b w:val="0"/>
                <w:sz w:val="22"/>
                <w:szCs w:val="22"/>
                <w:lang w:val="en-GB"/>
              </w:rPr>
              <w:t>areas</w:t>
            </w:r>
            <w:r w:rsidR="00446295">
              <w:rPr>
                <w:b w:val="0"/>
                <w:sz w:val="22"/>
                <w:szCs w:val="22"/>
                <w:lang w:val="en-GB"/>
              </w:rPr>
              <w:t xml:space="preserve"> – Maya claims that there is already a scheme in place</w:t>
            </w:r>
          </w:p>
          <w:p w14:paraId="1B1ACD35" w14:textId="77777777" w:rsidR="00B823B2" w:rsidRDefault="00E21CE9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Bexhill environmental group has already been doing lots of tree planting for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a number of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years. </w:t>
            </w:r>
          </w:p>
          <w:p w14:paraId="3EB51C22" w14:textId="79ABB7E0" w:rsidR="00E21CE9" w:rsidRDefault="00B823B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Russell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Dufton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has been doing this in Rother – Dom to put TTH in touch with him. </w:t>
            </w:r>
            <w:r w:rsidR="00E21CE9">
              <w:rPr>
                <w:b w:val="0"/>
                <w:sz w:val="22"/>
                <w:szCs w:val="22"/>
                <w:lang w:val="en-GB"/>
              </w:rPr>
              <w:t>There is a discussion about whether many trees should be planted in fields, or smaller numbers should be planted in selected sites in prominent areas (but this is a lot more costly, as the impact on the surrounding area can be significant)</w:t>
            </w:r>
          </w:p>
        </w:tc>
      </w:tr>
      <w:tr w:rsidR="00030142" w:rsidRPr="00426AE1" w14:paraId="0883E72A" w14:textId="77777777" w:rsidTr="00B848E9">
        <w:tc>
          <w:tcPr>
            <w:tcW w:w="1444" w:type="dxa"/>
            <w:vMerge/>
            <w:shd w:val="clear" w:color="auto" w:fill="auto"/>
          </w:tcPr>
          <w:p w14:paraId="3D89A185" w14:textId="77777777" w:rsidR="00030142" w:rsidRPr="00426AE1" w:rsidRDefault="0003014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06320C" w14:textId="35B7A20E" w:rsidR="00030142" w:rsidRPr="00030142" w:rsidRDefault="00030142" w:rsidP="00030142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r w:rsidRPr="00030142">
              <w:rPr>
                <w:b w:val="0"/>
                <w:sz w:val="22"/>
                <w:szCs w:val="22"/>
              </w:rPr>
              <w:t>Mapping</w:t>
            </w:r>
          </w:p>
        </w:tc>
        <w:tc>
          <w:tcPr>
            <w:tcW w:w="8602" w:type="dxa"/>
            <w:shd w:val="clear" w:color="auto" w:fill="auto"/>
          </w:tcPr>
          <w:p w14:paraId="64F8A7C5" w14:textId="77777777" w:rsidR="00030142" w:rsidRDefault="00EF299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Not much progress. </w:t>
            </w:r>
          </w:p>
          <w:p w14:paraId="386D86CE" w14:textId="77777777" w:rsidR="00EF2997" w:rsidRDefault="00EF299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Hazel Sheffield has been testing an app (Map My Neighbourhood) to map empty buildings in the Hastings area</w:t>
            </w:r>
            <w:r w:rsidR="00B575F7"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  <w:p w14:paraId="6542DE0E" w14:textId="77777777" w:rsidR="00B575F7" w:rsidRDefault="00B575F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More could be done to involve the community directly, by asking where empty buildings or plots of land are</w:t>
            </w:r>
          </w:p>
          <w:p w14:paraId="696F14E8" w14:textId="018F5DE2" w:rsidR="00937B6B" w:rsidRDefault="00937B6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The Council may have such a map somewhere –how can anything like that be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accessed ?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CBAE22E" w14:textId="176DC6C4" w:rsidR="00937B6B" w:rsidRDefault="00937B6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Julia also started a tree cover map</w:t>
            </w:r>
          </w:p>
        </w:tc>
      </w:tr>
      <w:tr w:rsidR="00030142" w:rsidRPr="00426AE1" w14:paraId="36020CFB" w14:textId="77777777" w:rsidTr="00B848E9">
        <w:tc>
          <w:tcPr>
            <w:tcW w:w="1444" w:type="dxa"/>
            <w:vMerge/>
            <w:shd w:val="clear" w:color="auto" w:fill="auto"/>
          </w:tcPr>
          <w:p w14:paraId="4553B461" w14:textId="77777777" w:rsidR="00030142" w:rsidRPr="00426AE1" w:rsidRDefault="0003014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73BC0A2" w14:textId="7C828674" w:rsidR="00030142" w:rsidRPr="00030142" w:rsidRDefault="00030142" w:rsidP="00030142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30142">
              <w:rPr>
                <w:b w:val="0"/>
                <w:sz w:val="22"/>
                <w:szCs w:val="22"/>
              </w:rPr>
              <w:t>Hollington</w:t>
            </w:r>
            <w:proofErr w:type="spellEnd"/>
            <w:r w:rsidRPr="00030142">
              <w:rPr>
                <w:b w:val="0"/>
                <w:sz w:val="22"/>
                <w:szCs w:val="22"/>
              </w:rPr>
              <w:t xml:space="preserve"> Garden Friends</w:t>
            </w:r>
          </w:p>
        </w:tc>
        <w:tc>
          <w:tcPr>
            <w:tcW w:w="8602" w:type="dxa"/>
            <w:shd w:val="clear" w:color="auto" w:fill="auto"/>
          </w:tcPr>
          <w:p w14:paraId="0A59E710" w14:textId="0C2FC6B2" w:rsidR="00030142" w:rsidRDefault="00E465D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No updates</w:t>
            </w:r>
          </w:p>
        </w:tc>
      </w:tr>
      <w:tr w:rsidR="00E73CD1" w:rsidRPr="00426AE1" w14:paraId="1C390B05" w14:textId="77777777" w:rsidTr="00B848E9">
        <w:tc>
          <w:tcPr>
            <w:tcW w:w="1444" w:type="dxa"/>
            <w:vMerge/>
            <w:shd w:val="clear" w:color="auto" w:fill="auto"/>
          </w:tcPr>
          <w:p w14:paraId="1E780CBD" w14:textId="77777777" w:rsidR="00E73CD1" w:rsidRPr="00426AE1" w:rsidRDefault="00E73CD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8D7C82" w14:textId="77402646" w:rsidR="00E73CD1" w:rsidRPr="00030142" w:rsidRDefault="00030142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030142">
              <w:rPr>
                <w:b w:val="0"/>
                <w:sz w:val="22"/>
                <w:szCs w:val="22"/>
              </w:rPr>
              <w:t>HBC climate change strategy</w:t>
            </w:r>
          </w:p>
        </w:tc>
        <w:tc>
          <w:tcPr>
            <w:tcW w:w="8602" w:type="dxa"/>
            <w:shd w:val="clear" w:color="auto" w:fill="auto"/>
          </w:tcPr>
          <w:p w14:paraId="0D2074BD" w14:textId="6C33EEDE" w:rsidR="00C84706" w:rsidRDefault="004B21B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No updates. </w:t>
            </w:r>
            <w:r w:rsidR="00B97D6E">
              <w:rPr>
                <w:b w:val="0"/>
                <w:sz w:val="22"/>
                <w:szCs w:val="22"/>
                <w:lang w:val="en-GB"/>
              </w:rPr>
              <w:t>Sherry to get in touch with Maya</w:t>
            </w:r>
          </w:p>
          <w:p w14:paraId="76480691" w14:textId="652BA81A" w:rsidR="00B97D6E" w:rsidRDefault="00B97D6E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25m coming to the town for a climate strategy</w:t>
            </w:r>
          </w:p>
          <w:p w14:paraId="14EE7CDE" w14:textId="7783EDF7" w:rsidR="00B97D6E" w:rsidRDefault="00F641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Dom to give to HBC the same talk he gave to Rother Council</w:t>
            </w:r>
            <w:r w:rsidR="00B97D6E">
              <w:rPr>
                <w:b w:val="0"/>
                <w:sz w:val="22"/>
                <w:szCs w:val="22"/>
                <w:lang w:val="en-GB"/>
              </w:rPr>
              <w:t>, on initiatives that councils can undertake around the climate emergency / climate strategy</w:t>
            </w:r>
          </w:p>
        </w:tc>
      </w:tr>
      <w:tr w:rsidR="00030142" w:rsidRPr="00426AE1" w14:paraId="586E48A4" w14:textId="77777777" w:rsidTr="00B848E9">
        <w:tc>
          <w:tcPr>
            <w:tcW w:w="1444" w:type="dxa"/>
            <w:vMerge/>
            <w:shd w:val="clear" w:color="auto" w:fill="auto"/>
          </w:tcPr>
          <w:p w14:paraId="73FA7957" w14:textId="77777777" w:rsidR="00030142" w:rsidRPr="00426AE1" w:rsidRDefault="0003014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B0E02A0" w14:textId="7D1031CF" w:rsidR="00030142" w:rsidRDefault="00030142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SECA Update</w:t>
            </w:r>
          </w:p>
        </w:tc>
        <w:tc>
          <w:tcPr>
            <w:tcW w:w="8602" w:type="dxa"/>
            <w:shd w:val="clear" w:color="auto" w:fill="auto"/>
          </w:tcPr>
          <w:p w14:paraId="1387B66E" w14:textId="5F70F9BF" w:rsidR="00030142" w:rsidRDefault="00F21C6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No updates</w:t>
            </w:r>
          </w:p>
        </w:tc>
      </w:tr>
      <w:tr w:rsidR="00CB35CD" w:rsidRPr="00426AE1" w14:paraId="501DD6E5" w14:textId="77777777" w:rsidTr="00B848E9">
        <w:tc>
          <w:tcPr>
            <w:tcW w:w="1444" w:type="dxa"/>
            <w:vMerge/>
            <w:shd w:val="clear" w:color="auto" w:fill="auto"/>
          </w:tcPr>
          <w:p w14:paraId="53692651" w14:textId="77777777" w:rsidR="00CB35CD" w:rsidRPr="00426AE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EFD7DB" w14:textId="573DBCB6" w:rsidR="00CB35CD" w:rsidRPr="00AD481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SOS 2019 Debrief &amp; Next Steps</w:t>
            </w:r>
          </w:p>
        </w:tc>
        <w:tc>
          <w:tcPr>
            <w:tcW w:w="8602" w:type="dxa"/>
            <w:shd w:val="clear" w:color="auto" w:fill="auto"/>
          </w:tcPr>
          <w:p w14:paraId="2338ABA6" w14:textId="6E1A2DE9" w:rsidR="00C84706" w:rsidRPr="00426AE1" w:rsidRDefault="00F21C62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GB"/>
              </w:rPr>
              <w:t>No updates</w:t>
            </w:r>
          </w:p>
        </w:tc>
      </w:tr>
      <w:tr w:rsidR="00DD6BFD" w:rsidRPr="00426AE1" w14:paraId="7DA3657D" w14:textId="77777777" w:rsidTr="00B848E9">
        <w:tc>
          <w:tcPr>
            <w:tcW w:w="1444" w:type="dxa"/>
            <w:vMerge/>
            <w:shd w:val="clear" w:color="auto" w:fill="auto"/>
          </w:tcPr>
          <w:p w14:paraId="4EDC2316" w14:textId="77777777" w:rsidR="00DD6BFD" w:rsidRPr="00426AE1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3AEE70" w14:textId="64E537A4" w:rsidR="00DD6BFD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National Lottery </w:t>
            </w:r>
            <w:r w:rsidR="00C740D2">
              <w:rPr>
                <w:b w:val="0"/>
                <w:sz w:val="22"/>
                <w:szCs w:val="22"/>
              </w:rPr>
              <w:t xml:space="preserve">Climate </w:t>
            </w:r>
            <w:r>
              <w:rPr>
                <w:b w:val="0"/>
                <w:sz w:val="22"/>
                <w:szCs w:val="22"/>
              </w:rPr>
              <w:t>Action Fund</w:t>
            </w:r>
          </w:p>
        </w:tc>
        <w:tc>
          <w:tcPr>
            <w:tcW w:w="8602" w:type="dxa"/>
            <w:shd w:val="clear" w:color="auto" w:fill="auto"/>
          </w:tcPr>
          <w:p w14:paraId="65DA2AA8" w14:textId="780308B4" w:rsidR="006160AB" w:rsidRDefault="00030142" w:rsidP="00E015FE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6160AB">
              <w:rPr>
                <w:b w:val="0"/>
                <w:sz w:val="22"/>
                <w:szCs w:val="22"/>
              </w:rPr>
              <w:t>Second round in June</w:t>
            </w:r>
            <w:r>
              <w:rPr>
                <w:b w:val="0"/>
                <w:sz w:val="22"/>
                <w:szCs w:val="22"/>
              </w:rPr>
              <w:t>)</w:t>
            </w:r>
            <w:r w:rsidR="00F21C62">
              <w:rPr>
                <w:b w:val="0"/>
                <w:sz w:val="22"/>
                <w:szCs w:val="22"/>
              </w:rPr>
              <w:t xml:space="preserve"> – </w:t>
            </w:r>
            <w:r w:rsidR="00F21C62">
              <w:rPr>
                <w:b w:val="0"/>
                <w:sz w:val="22"/>
                <w:szCs w:val="22"/>
                <w:lang w:val="en-GB"/>
              </w:rPr>
              <w:t>No updates</w:t>
            </w:r>
          </w:p>
        </w:tc>
      </w:tr>
      <w:tr w:rsidR="007A76DA" w:rsidRPr="004B21B7" w14:paraId="7DE93A4A" w14:textId="77777777" w:rsidTr="00B848E9">
        <w:tc>
          <w:tcPr>
            <w:tcW w:w="1444" w:type="dxa"/>
            <w:vMerge/>
            <w:shd w:val="clear" w:color="auto" w:fill="auto"/>
          </w:tcPr>
          <w:p w14:paraId="1084AEA5" w14:textId="77777777" w:rsidR="007A76DA" w:rsidRPr="00426AE1" w:rsidRDefault="007A76D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2CA690" w14:textId="01797B43" w:rsidR="007A76DA" w:rsidRDefault="007A76DA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Green Directory</w:t>
            </w:r>
          </w:p>
        </w:tc>
        <w:tc>
          <w:tcPr>
            <w:tcW w:w="8602" w:type="dxa"/>
            <w:shd w:val="clear" w:color="auto" w:fill="auto"/>
          </w:tcPr>
          <w:p w14:paraId="37559600" w14:textId="77777777" w:rsidR="00E444BC" w:rsidRDefault="00A304F2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Kate updated it with the remaining locations from SOS. It needs to be reviewed, checked and completed. Volunteers needed to </w:t>
            </w:r>
            <w:proofErr w:type="gramStart"/>
            <w:r>
              <w:rPr>
                <w:b w:val="0"/>
                <w:sz w:val="22"/>
                <w:szCs w:val="22"/>
              </w:rPr>
              <w:t>help ?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4589D6FF" w14:textId="77777777" w:rsidR="00A304F2" w:rsidRDefault="00A304F2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Dom showed an example of a map or Reuse and Recycle in Battle – this could be replicated for the Hastings G.D.  Having a VISUAL presentation would make it a lot more user friendly. Dom to liaise with Alan Jeffreys</w:t>
            </w:r>
          </w:p>
          <w:p w14:paraId="44FECC1C" w14:textId="201B21FD" w:rsidR="004B21B7" w:rsidRPr="004B21B7" w:rsidRDefault="004B21B7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4B21B7">
              <w:rPr>
                <w:b w:val="0"/>
                <w:sz w:val="22"/>
                <w:szCs w:val="22"/>
                <w:lang w:val="en-GB"/>
              </w:rPr>
              <w:t>Recycle &amp; Reuse (Dom’s focus) can be</w:t>
            </w:r>
            <w:r>
              <w:rPr>
                <w:b w:val="0"/>
                <w:sz w:val="22"/>
                <w:szCs w:val="22"/>
                <w:lang w:val="en-GB"/>
              </w:rPr>
              <w:t xml:space="preserve"> integrated into the Green Directory (to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eliminated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any overlaps)</w:t>
            </w:r>
          </w:p>
        </w:tc>
      </w:tr>
      <w:tr w:rsidR="004B21B7" w:rsidRPr="004B21B7" w14:paraId="16EA677F" w14:textId="77777777" w:rsidTr="00B848E9">
        <w:tc>
          <w:tcPr>
            <w:tcW w:w="1444" w:type="dxa"/>
            <w:vMerge/>
            <w:shd w:val="clear" w:color="auto" w:fill="auto"/>
          </w:tcPr>
          <w:p w14:paraId="3D2EE502" w14:textId="77777777" w:rsidR="004B21B7" w:rsidRPr="004B21B7" w:rsidRDefault="004B21B7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4B1460A2" w14:textId="3E53A731" w:rsidR="004B21B7" w:rsidRPr="004B21B7" w:rsidRDefault="004B21B7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HIP</w:t>
            </w:r>
          </w:p>
        </w:tc>
        <w:tc>
          <w:tcPr>
            <w:tcW w:w="8602" w:type="dxa"/>
            <w:shd w:val="clear" w:color="auto" w:fill="auto"/>
          </w:tcPr>
          <w:p w14:paraId="67CBF7B2" w14:textId="0B139B38" w:rsidR="004B21B7" w:rsidRPr="004B21B7" w:rsidRDefault="004B21B7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HIP have somebody editing an environmental page, and we could be contributing regularly news on environmental topics. She can also be invited to the Core Group meeting [SHERRY to get the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name ]</w:t>
            </w:r>
            <w:proofErr w:type="gramEnd"/>
          </w:p>
        </w:tc>
      </w:tr>
      <w:tr w:rsidR="00AE1F19" w:rsidRPr="00426AE1" w14:paraId="32693F40" w14:textId="77777777" w:rsidTr="00B848E9">
        <w:tc>
          <w:tcPr>
            <w:tcW w:w="1444" w:type="dxa"/>
            <w:vMerge/>
            <w:shd w:val="clear" w:color="auto" w:fill="auto"/>
          </w:tcPr>
          <w:p w14:paraId="6AFC925E" w14:textId="77777777" w:rsidR="00AE1F19" w:rsidRPr="004B21B7" w:rsidRDefault="00AE1F19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768815A2" w14:textId="21D2B64B" w:rsidR="00AE1F19" w:rsidRDefault="00E015FE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015FE">
              <w:rPr>
                <w:rFonts w:ascii="Arial" w:hAnsi="Arial" w:cs="Arial"/>
                <w:bCs/>
                <w:sz w:val="22"/>
                <w:szCs w:val="22"/>
                <w:lang w:val="en-US"/>
              </w:rPr>
              <w:t>ESC Share Launch</w:t>
            </w:r>
          </w:p>
        </w:tc>
        <w:tc>
          <w:tcPr>
            <w:tcW w:w="8602" w:type="dxa"/>
            <w:shd w:val="clear" w:color="auto" w:fill="auto"/>
          </w:tcPr>
          <w:p w14:paraId="125E20BF" w14:textId="77777777" w:rsidR="006A3ED5" w:rsidRDefault="000A6D24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Launch to be re-opened again to cover the Innovation Centre and Hastings </w:t>
            </w:r>
          </w:p>
          <w:p w14:paraId="5DB2E0DC" w14:textId="0784054D" w:rsidR="00F21C62" w:rsidRDefault="00F21C62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 delays to more projects due to planning being refused for very flimsy reasons</w:t>
            </w:r>
          </w:p>
        </w:tc>
      </w:tr>
      <w:tr w:rsidR="00C177AF" w:rsidRPr="00426AE1" w14:paraId="72AA6809" w14:textId="77777777" w:rsidTr="00B848E9">
        <w:tc>
          <w:tcPr>
            <w:tcW w:w="1444" w:type="dxa"/>
            <w:vMerge/>
            <w:shd w:val="clear" w:color="auto" w:fill="auto"/>
          </w:tcPr>
          <w:p w14:paraId="528A38FD" w14:textId="77777777" w:rsidR="00C177AF" w:rsidRPr="004B21B7" w:rsidRDefault="00C177AF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1BB9287D" w14:textId="57F17DB0" w:rsidR="00C177AF" w:rsidRPr="00E015FE" w:rsidRDefault="00C177AF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TN National Consultation Process</w:t>
            </w:r>
          </w:p>
        </w:tc>
        <w:tc>
          <w:tcPr>
            <w:tcW w:w="8602" w:type="dxa"/>
            <w:shd w:val="clear" w:color="auto" w:fill="auto"/>
          </w:tcPr>
          <w:p w14:paraId="29531070" w14:textId="00DE3871" w:rsidR="00C177AF" w:rsidRDefault="00C177AF" w:rsidP="0003014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 the bid being submitted (National Lottery Tender) – for £2, about a nation a network of hubs and regional coordinators. Sherry, Kate, Sarah and Anna met on 21</w:t>
            </w:r>
            <w:r w:rsidRPr="00C177AF">
              <w:rPr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b w:val="0"/>
                <w:sz w:val="22"/>
                <w:szCs w:val="22"/>
              </w:rPr>
              <w:t xml:space="preserve"> of Feb to provide feedback, suggesting that money would be more usefully directed to local organizations. </w:t>
            </w:r>
          </w:p>
        </w:tc>
      </w:tr>
      <w:tr w:rsidR="003272EE" w:rsidRPr="00426AE1" w14:paraId="023FF7C8" w14:textId="77777777" w:rsidTr="00B848E9">
        <w:tc>
          <w:tcPr>
            <w:tcW w:w="1444" w:type="dxa"/>
            <w:vMerge/>
            <w:shd w:val="clear" w:color="auto" w:fill="auto"/>
          </w:tcPr>
          <w:p w14:paraId="0294CCAD" w14:textId="77777777" w:rsidR="003272EE" w:rsidRPr="00426AE1" w:rsidRDefault="003272E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7CB5A8" w14:textId="5F842585" w:rsidR="003272EE" w:rsidRPr="00E015FE" w:rsidRDefault="00030142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0142">
              <w:rPr>
                <w:rFonts w:ascii="Arial" w:hAnsi="Arial" w:cs="Arial"/>
                <w:bCs/>
                <w:sz w:val="22"/>
                <w:szCs w:val="22"/>
                <w:lang w:val="en-US"/>
              </w:rPr>
              <w:t>Bike storage and electric bikes</w:t>
            </w:r>
          </w:p>
        </w:tc>
        <w:tc>
          <w:tcPr>
            <w:tcW w:w="8602" w:type="dxa"/>
            <w:shd w:val="clear" w:color="auto" w:fill="auto"/>
          </w:tcPr>
          <w:p w14:paraId="4851B956" w14:textId="1BB472CD" w:rsidR="003272EE" w:rsidRDefault="00351E0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updates</w:t>
            </w:r>
          </w:p>
        </w:tc>
      </w:tr>
      <w:tr w:rsidR="00AD4811" w:rsidRPr="00426AE1" w14:paraId="50E39458" w14:textId="77777777" w:rsidTr="00580347">
        <w:tc>
          <w:tcPr>
            <w:tcW w:w="1444" w:type="dxa"/>
            <w:vMerge w:val="restart"/>
            <w:shd w:val="clear" w:color="auto" w:fill="auto"/>
          </w:tcPr>
          <w:p w14:paraId="71745057" w14:textId="76F2D0DE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0</w:t>
            </w:r>
            <w:r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544" w:type="dxa"/>
            <w:shd w:val="clear" w:color="auto" w:fill="9CC2E5" w:themeFill="accent5" w:themeFillTint="99"/>
          </w:tcPr>
          <w:p w14:paraId="163B049B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PROJECTS</w:t>
            </w:r>
          </w:p>
        </w:tc>
        <w:tc>
          <w:tcPr>
            <w:tcW w:w="8602" w:type="dxa"/>
            <w:shd w:val="clear" w:color="auto" w:fill="9CC2E5" w:themeFill="accent5" w:themeFillTint="99"/>
          </w:tcPr>
          <w:p w14:paraId="712C7078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AD4811" w:rsidRPr="00426AE1" w14:paraId="730E24A2" w14:textId="77777777" w:rsidTr="00B848E9">
        <w:tc>
          <w:tcPr>
            <w:tcW w:w="1444" w:type="dxa"/>
            <w:vMerge/>
            <w:shd w:val="clear" w:color="auto" w:fill="auto"/>
          </w:tcPr>
          <w:p w14:paraId="45BECB69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39BAE6" w14:textId="7D2AC0FB" w:rsidR="00AD4811" w:rsidRPr="008B1EDA" w:rsidRDefault="00AD4811" w:rsidP="008B1ED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Community Garden</w:t>
            </w:r>
          </w:p>
        </w:tc>
        <w:tc>
          <w:tcPr>
            <w:tcW w:w="8602" w:type="dxa"/>
            <w:shd w:val="clear" w:color="auto" w:fill="auto"/>
          </w:tcPr>
          <w:p w14:paraId="0A223FDF" w14:textId="77777777" w:rsidR="004641A9" w:rsidRDefault="00F21C62" w:rsidP="00D935A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Planning meetings are happening every month. </w:t>
            </w:r>
          </w:p>
          <w:p w14:paraId="3111CA56" w14:textId="77777777" w:rsidR="00F21C62" w:rsidRDefault="00F21C62" w:rsidP="00D935A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Recent effort to clear brambles above the mosaic. Other plans in place for garden development</w:t>
            </w:r>
            <w:r w:rsidR="00DB3B44">
              <w:rPr>
                <w:b w:val="0"/>
                <w:sz w:val="22"/>
                <w:szCs w:val="22"/>
              </w:rPr>
              <w:t>. Plans for the Festival</w:t>
            </w:r>
          </w:p>
          <w:p w14:paraId="31F0F842" w14:textId="187DE9E9" w:rsidR="00DB3B44" w:rsidRDefault="00BA3828" w:rsidP="00D935A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</w:t>
            </w:r>
            <w:r w:rsidR="00DB3B44">
              <w:rPr>
                <w:b w:val="0"/>
                <w:sz w:val="22"/>
                <w:szCs w:val="22"/>
              </w:rPr>
              <w:t>ext meeting</w:t>
            </w:r>
            <w:r>
              <w:rPr>
                <w:b w:val="0"/>
                <w:sz w:val="22"/>
                <w:szCs w:val="22"/>
              </w:rPr>
              <w:t xml:space="preserve"> on the 14</w:t>
            </w:r>
            <w:r w:rsidRPr="00BA3828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March </w:t>
            </w:r>
          </w:p>
          <w:p w14:paraId="0984EC14" w14:textId="44A291D4" w:rsidR="00BA3828" w:rsidRDefault="00BA3828" w:rsidP="00D935A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From Anna: </w:t>
            </w:r>
            <w:r w:rsidR="00F51BC7">
              <w:rPr>
                <w:b w:val="0"/>
                <w:sz w:val="22"/>
                <w:szCs w:val="22"/>
              </w:rPr>
              <w:t xml:space="preserve">Conquest </w:t>
            </w:r>
            <w:r>
              <w:rPr>
                <w:b w:val="0"/>
                <w:sz w:val="22"/>
                <w:szCs w:val="22"/>
              </w:rPr>
              <w:t>Hospital is looking to set up 21 new gardens by 2021 – there is space, they are looking for volunteers to set them up. Could be an option for TTH</w:t>
            </w:r>
          </w:p>
          <w:p w14:paraId="0B2DB1E4" w14:textId="293F3FAE" w:rsidR="009B3886" w:rsidRPr="00426AE1" w:rsidRDefault="009B3886" w:rsidP="00D935A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Opportunity to be filmed on Saturday 28</w:t>
            </w:r>
            <w:r w:rsidRPr="009B3886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of March or 4</w:t>
            </w:r>
            <w:r w:rsidRPr="009B3886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of April – a film maker preparing a video on the benefit of using public spaces for wellbeing</w:t>
            </w:r>
            <w:r w:rsidR="00F51BC7">
              <w:rPr>
                <w:b w:val="0"/>
                <w:sz w:val="22"/>
                <w:szCs w:val="22"/>
              </w:rPr>
              <w:t>. Best date is the 28</w:t>
            </w:r>
            <w:r w:rsidR="00F51BC7" w:rsidRPr="00F51BC7">
              <w:rPr>
                <w:b w:val="0"/>
                <w:sz w:val="22"/>
                <w:szCs w:val="22"/>
                <w:vertAlign w:val="superscript"/>
              </w:rPr>
              <w:t>th</w:t>
            </w:r>
            <w:r w:rsidR="00F51BC7">
              <w:rPr>
                <w:b w:val="0"/>
                <w:sz w:val="22"/>
                <w:szCs w:val="22"/>
              </w:rPr>
              <w:t xml:space="preserve"> which is a garden session anyway. </w:t>
            </w:r>
          </w:p>
        </w:tc>
      </w:tr>
      <w:tr w:rsidR="00AD4811" w:rsidRPr="00426AE1" w14:paraId="4063EFA0" w14:textId="77777777" w:rsidTr="00B848E9">
        <w:tc>
          <w:tcPr>
            <w:tcW w:w="1444" w:type="dxa"/>
            <w:vMerge/>
            <w:shd w:val="clear" w:color="auto" w:fill="auto"/>
          </w:tcPr>
          <w:p w14:paraId="243103C4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6A3D77" w14:textId="32666BDD" w:rsidR="00AD4811" w:rsidRPr="008B1EDA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Refill</w:t>
            </w:r>
          </w:p>
        </w:tc>
        <w:tc>
          <w:tcPr>
            <w:tcW w:w="8602" w:type="dxa"/>
            <w:shd w:val="clear" w:color="auto" w:fill="auto"/>
          </w:tcPr>
          <w:p w14:paraId="240E7F5A" w14:textId="77777777" w:rsidR="009D1922" w:rsidRDefault="009D1922" w:rsidP="009D192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F21C62">
              <w:rPr>
                <w:b w:val="0"/>
                <w:sz w:val="22"/>
                <w:szCs w:val="22"/>
                <w:lang w:val="en-GB"/>
              </w:rPr>
              <w:t>Lynda, Julia and Ella are help</w:t>
            </w:r>
            <w:r>
              <w:rPr>
                <w:b w:val="0"/>
                <w:sz w:val="22"/>
                <w:szCs w:val="22"/>
                <w:lang w:val="en-GB"/>
              </w:rPr>
              <w:t>ing with new stickers to go to existing places that have signed up</w:t>
            </w:r>
          </w:p>
          <w:p w14:paraId="5B386501" w14:textId="77777777" w:rsidR="009D1922" w:rsidRDefault="009D1922" w:rsidP="009D192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Colin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Derbishire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would like to get Hastings the “Plastic Free”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statys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. Eastbourne just got is – to it might be possible to piggyback on it. Some30 businesses need to be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singed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up. </w:t>
            </w:r>
          </w:p>
          <w:p w14:paraId="11C4A7BE" w14:textId="1D87B1E1" w:rsidR="001F7700" w:rsidRPr="00426AE1" w:rsidRDefault="009D1922" w:rsidP="009D1922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GB"/>
              </w:rPr>
              <w:t>Hannah looking to get more bottles produced, possibly together with any of the festivals</w:t>
            </w:r>
          </w:p>
        </w:tc>
      </w:tr>
      <w:tr w:rsidR="00AD4811" w:rsidRPr="00426AE1" w14:paraId="08C8836B" w14:textId="77777777" w:rsidTr="00580347">
        <w:tc>
          <w:tcPr>
            <w:tcW w:w="1444" w:type="dxa"/>
            <w:vMerge/>
            <w:shd w:val="clear" w:color="auto" w:fill="auto"/>
          </w:tcPr>
          <w:p w14:paraId="158EBA5B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EEAF6" w:themeFill="accent5" w:themeFillTint="33"/>
          </w:tcPr>
          <w:p w14:paraId="1F8FEB9C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8602" w:type="dxa"/>
            <w:shd w:val="clear" w:color="auto" w:fill="auto"/>
          </w:tcPr>
          <w:p w14:paraId="7AFFDE57" w14:textId="77777777" w:rsidR="00E465D7" w:rsidRPr="000B7789" w:rsidRDefault="00E465D7" w:rsidP="00E465D7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Post on SOS – Saran has done it</w:t>
            </w:r>
          </w:p>
          <w:p w14:paraId="66884354" w14:textId="63E8B257" w:rsidR="000B7789" w:rsidRDefault="000B7789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0B7789">
              <w:rPr>
                <w:b w:val="0"/>
                <w:sz w:val="22"/>
                <w:szCs w:val="22"/>
              </w:rPr>
              <w:t>Post on Action Day</w:t>
            </w:r>
            <w:r w:rsidR="00E465D7">
              <w:rPr>
                <w:b w:val="0"/>
                <w:sz w:val="22"/>
                <w:szCs w:val="22"/>
              </w:rPr>
              <w:t xml:space="preserve"> – sherry to review content</w:t>
            </w:r>
          </w:p>
          <w:p w14:paraId="55EB1E77" w14:textId="3877C9DF" w:rsidR="00482B50" w:rsidRDefault="00482B5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E465D7">
              <w:rPr>
                <w:b w:val="0"/>
                <w:sz w:val="22"/>
                <w:szCs w:val="22"/>
              </w:rPr>
              <w:t>Google Groups</w:t>
            </w:r>
            <w:r>
              <w:rPr>
                <w:b w:val="0"/>
                <w:sz w:val="22"/>
                <w:szCs w:val="22"/>
              </w:rPr>
              <w:t xml:space="preserve"> – </w:t>
            </w:r>
            <w:r w:rsidRPr="00E015FE">
              <w:rPr>
                <w:b w:val="0"/>
                <w:sz w:val="22"/>
                <w:szCs w:val="22"/>
              </w:rPr>
              <w:t>Andrea</w:t>
            </w:r>
            <w:r>
              <w:rPr>
                <w:b w:val="0"/>
                <w:sz w:val="22"/>
                <w:szCs w:val="22"/>
              </w:rPr>
              <w:t xml:space="preserve"> to send a list to warn that it will be deleted, then discontinue</w:t>
            </w:r>
          </w:p>
          <w:p w14:paraId="7DCBA6BC" w14:textId="661CFC24" w:rsidR="00A304F2" w:rsidRPr="00F21C62" w:rsidRDefault="00E465D7" w:rsidP="00030142">
            <w:pPr>
              <w:pStyle w:val="MediumShading1-Accent11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bookmarkStart w:id="0" w:name="_Hlk34073773"/>
            <w:r w:rsidRPr="00F21C62">
              <w:rPr>
                <w:b w:val="0"/>
                <w:bCs/>
                <w:sz w:val="22"/>
                <w:szCs w:val="22"/>
                <w:lang w:val="en-GB"/>
              </w:rPr>
              <w:t>Newsletter</w:t>
            </w:r>
            <w:r w:rsidR="00A304F2" w:rsidRPr="00F21C62">
              <w:rPr>
                <w:b w:val="0"/>
                <w:bCs/>
                <w:sz w:val="22"/>
                <w:szCs w:val="22"/>
                <w:lang w:val="en-GB"/>
              </w:rPr>
              <w:t xml:space="preserve">: </w:t>
            </w:r>
            <w:bookmarkEnd w:id="0"/>
            <w:r>
              <w:rPr>
                <w:b w:val="0"/>
                <w:bCs/>
                <w:sz w:val="22"/>
                <w:szCs w:val="22"/>
                <w:lang w:val="en-GB"/>
              </w:rPr>
              <w:t>planned for w/c 9</w:t>
            </w:r>
            <w:r w:rsidRPr="00E465D7">
              <w:rPr>
                <w:b w:val="0"/>
                <w:bCs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 w:val="0"/>
                <w:bCs/>
                <w:sz w:val="22"/>
                <w:szCs w:val="22"/>
                <w:lang w:val="en-GB"/>
              </w:rPr>
              <w:t xml:space="preserve"> March. Any additional content to be send by Friday 6th </w:t>
            </w:r>
          </w:p>
        </w:tc>
      </w:tr>
      <w:tr w:rsidR="00AD4811" w:rsidRPr="00426AE1" w14:paraId="30B6261C" w14:textId="77777777" w:rsidTr="00580347">
        <w:tc>
          <w:tcPr>
            <w:tcW w:w="1444" w:type="dxa"/>
            <w:vMerge/>
            <w:shd w:val="clear" w:color="auto" w:fill="auto"/>
          </w:tcPr>
          <w:p w14:paraId="0F6662EF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EEAF6" w:themeFill="accent5" w:themeFillTint="33"/>
          </w:tcPr>
          <w:p w14:paraId="65EE341A" w14:textId="68BFAD4C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8602" w:type="dxa"/>
            <w:shd w:val="clear" w:color="auto" w:fill="auto"/>
          </w:tcPr>
          <w:p w14:paraId="20A68E84" w14:textId="45576827" w:rsidR="00AD4811" w:rsidRPr="00426AE1" w:rsidRDefault="00030142" w:rsidP="00E015FE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D80F23" w:rsidRPr="00E015FE">
              <w:rPr>
                <w:b w:val="0"/>
                <w:sz w:val="22"/>
                <w:szCs w:val="22"/>
              </w:rPr>
              <w:t>nnual accounts</w:t>
            </w:r>
            <w:r w:rsidR="00D80F23">
              <w:rPr>
                <w:b w:val="0"/>
                <w:sz w:val="22"/>
                <w:szCs w:val="22"/>
              </w:rPr>
              <w:t xml:space="preserve"> / balance</w:t>
            </w:r>
            <w:r w:rsidR="00351E0E">
              <w:rPr>
                <w:b w:val="0"/>
                <w:sz w:val="22"/>
                <w:szCs w:val="22"/>
              </w:rPr>
              <w:t>: see below</w:t>
            </w:r>
          </w:p>
        </w:tc>
      </w:tr>
      <w:tr w:rsidR="00AD4811" w:rsidRPr="00870E3F" w14:paraId="068C3BCA" w14:textId="77777777" w:rsidTr="00580347">
        <w:tc>
          <w:tcPr>
            <w:tcW w:w="1444" w:type="dxa"/>
            <w:shd w:val="clear" w:color="auto" w:fill="auto"/>
          </w:tcPr>
          <w:p w14:paraId="407E8945" w14:textId="5D4A7747" w:rsidR="00AD481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lastRenderedPageBreak/>
              <w:t>(</w:t>
            </w:r>
            <w:r w:rsidR="008B1EDA">
              <w:rPr>
                <w:b w:val="0"/>
                <w:sz w:val="22"/>
                <w:szCs w:val="22"/>
              </w:rPr>
              <w:t>2</w:t>
            </w:r>
            <w:r w:rsidRPr="00426AE1">
              <w:rPr>
                <w:b w:val="0"/>
                <w:sz w:val="22"/>
                <w:szCs w:val="22"/>
              </w:rPr>
              <w:t xml:space="preserve">0 mins) 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164FE4C" w14:textId="1EF7343B" w:rsidR="00AD4811" w:rsidRPr="00AD4811" w:rsidRDefault="00AD4811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8602" w:type="dxa"/>
            <w:shd w:val="clear" w:color="auto" w:fill="auto"/>
          </w:tcPr>
          <w:p w14:paraId="711E06F8" w14:textId="715CC2B6" w:rsidR="00870E3F" w:rsidRDefault="00114EB6" w:rsidP="00E015F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New correspondence address for TT</w:t>
            </w:r>
            <w:r w:rsid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E015F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@ 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>HVA</w:t>
            </w:r>
            <w:r w:rsidR="00D935AB">
              <w:rPr>
                <w:rFonts w:ascii="Arial" w:hAnsi="Arial" w:cs="Arial"/>
                <w:bCs/>
                <w:sz w:val="22"/>
                <w:szCs w:val="22"/>
                <w:lang w:val="en-US"/>
              </w:rPr>
              <w:t>: we now have a mailbox £60 invoice to come</w:t>
            </w:r>
            <w:r w:rsidR="00E465D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Is anyone checking whether we have any mail </w:t>
            </w:r>
            <w:proofErr w:type="gramStart"/>
            <w:r w:rsidR="00E465D7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there ?</w:t>
            </w:r>
            <w:proofErr w:type="gramEnd"/>
            <w:r w:rsidR="00E465D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4E775D21" w14:textId="2E357B39" w:rsidR="00DB3B44" w:rsidRDefault="00351E0E" w:rsidP="00E015F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DB3B44" w:rsidRPr="00DB3B44">
              <w:rPr>
                <w:rFonts w:ascii="Arial" w:hAnsi="Arial" w:cs="Arial"/>
                <w:bCs/>
                <w:sz w:val="22"/>
                <w:szCs w:val="22"/>
              </w:rPr>
              <w:t xml:space="preserve">reative cafe careers event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B3B44" w:rsidRPr="00DB3B44">
              <w:rPr>
                <w:rFonts w:ascii="Arial" w:hAnsi="Arial" w:cs="Arial"/>
                <w:bCs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DB3B44" w:rsidRPr="00DB3B44">
              <w:rPr>
                <w:rFonts w:ascii="Arial" w:hAnsi="Arial" w:cs="Arial"/>
                <w:bCs/>
                <w:sz w:val="22"/>
                <w:szCs w:val="22"/>
              </w:rPr>
              <w:t xml:space="preserve">eonards academy </w:t>
            </w:r>
            <w:r w:rsidR="00E465D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bookmarkStart w:id="1" w:name="_GoBack"/>
            <w:bookmarkEnd w:id="1"/>
            <w:r w:rsidR="00DB3B44" w:rsidRPr="00DB3B44">
              <w:rPr>
                <w:rFonts w:ascii="Arial" w:hAnsi="Arial" w:cs="Arial"/>
                <w:bCs/>
                <w:sz w:val="22"/>
                <w:szCs w:val="22"/>
              </w:rPr>
              <w:t>arch 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Sherry to follow up</w:t>
            </w:r>
          </w:p>
          <w:p w14:paraId="67A57B6B" w14:textId="77777777" w:rsidR="00351E0E" w:rsidRDefault="00351E0E" w:rsidP="00E015F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Sherry attended the Hastings Local Food Waste Network on the 22</w:t>
            </w:r>
            <w:r w:rsidRPr="00351E0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February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PeaPod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Veg and the Brighton and Hove Food Waste project – presenting ideas on developing a sustainable food network in Hastings) </w:t>
            </w:r>
          </w:p>
          <w:p w14:paraId="2A7C8878" w14:textId="2D11165F" w:rsidR="00FB7EFF" w:rsidRPr="00DB3B44" w:rsidRDefault="00FB7EFF" w:rsidP="00E015F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 the 29</w:t>
            </w:r>
            <w:r w:rsidRPr="00FB7EF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February, the UN Association Bexhill has a meeting on Climate Change Strategy (presentation by Kathryn Field – Rother Councillor, around Rother Council actions and climate strategy)</w:t>
            </w:r>
          </w:p>
        </w:tc>
      </w:tr>
      <w:tr w:rsidR="007A76DA" w:rsidRPr="00426AE1" w14:paraId="02BA1E50" w14:textId="77777777" w:rsidTr="00B848E9">
        <w:tc>
          <w:tcPr>
            <w:tcW w:w="1444" w:type="dxa"/>
            <w:shd w:val="clear" w:color="auto" w:fill="auto"/>
          </w:tcPr>
          <w:p w14:paraId="0B8A728B" w14:textId="77777777" w:rsidR="007A76DA" w:rsidRPr="00870E3F" w:rsidRDefault="007A76DA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59590693" w14:textId="2F95020A" w:rsidR="007A76DA" w:rsidRPr="00AD4811" w:rsidRDefault="00E015FE" w:rsidP="00E015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Upcoming Events</w:t>
            </w:r>
          </w:p>
        </w:tc>
        <w:tc>
          <w:tcPr>
            <w:tcW w:w="8602" w:type="dxa"/>
            <w:shd w:val="clear" w:color="auto" w:fill="auto"/>
          </w:tcPr>
          <w:p w14:paraId="0DB3879C" w14:textId="442FEF55" w:rsidR="007A76DA" w:rsidRDefault="007A76DA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Big Lunch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7</w:t>
            </w:r>
            <w:r w:rsidR="00AE1F19"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June</w:t>
            </w:r>
            <w:r w:rsidR="00D935A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</w:t>
            </w:r>
            <w:r w:rsidR="00D935AB" w:rsidRPr="00E465D7">
              <w:rPr>
                <w:rFonts w:ascii="Arial" w:hAnsi="Arial" w:cs="Arial"/>
                <w:bCs/>
                <w:sz w:val="22"/>
                <w:szCs w:val="22"/>
                <w:lang w:val="en-US"/>
              </w:rPr>
              <w:t>Sherry to kick-start the process at the next core meeting</w:t>
            </w:r>
          </w:p>
          <w:p w14:paraId="475E2B90" w14:textId="7852F48D" w:rsidR="00AE1F19" w:rsidRDefault="007A76DA" w:rsidP="0003014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Leonards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F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>estival – Sat 11</w:t>
            </w:r>
            <w:r w:rsidR="00AE1F19"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July</w:t>
            </w:r>
            <w:r w:rsidR="00D935A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Ideas on what to do welcome, to be discussed at the next core meeting. </w:t>
            </w:r>
          </w:p>
        </w:tc>
      </w:tr>
      <w:tr w:rsidR="00AD4811" w:rsidRPr="00426AE1" w14:paraId="16C23761" w14:textId="77777777" w:rsidTr="00B848E9">
        <w:trPr>
          <w:trHeight w:val="364"/>
        </w:trPr>
        <w:tc>
          <w:tcPr>
            <w:tcW w:w="1444" w:type="dxa"/>
            <w:shd w:val="clear" w:color="auto" w:fill="auto"/>
          </w:tcPr>
          <w:p w14:paraId="651047C8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9EAC08" w14:textId="77777777" w:rsidR="00AD4811" w:rsidRPr="00AD4811" w:rsidRDefault="00AD4811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8602" w:type="dxa"/>
            <w:shd w:val="clear" w:color="auto" w:fill="auto"/>
          </w:tcPr>
          <w:p w14:paraId="2E3A89B9" w14:textId="48FC7A3C" w:rsidR="00AE1F19" w:rsidRPr="00AD4811" w:rsidRDefault="00AE1F19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6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th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April</w:t>
            </w:r>
          </w:p>
        </w:tc>
      </w:tr>
      <w:tr w:rsidR="00AD4811" w:rsidRPr="00426AE1" w14:paraId="20ADBB6E" w14:textId="77777777" w:rsidTr="00B848E9">
        <w:trPr>
          <w:gridAfter w:val="1"/>
          <w:wAfter w:w="8602" w:type="dxa"/>
          <w:trHeight w:val="255"/>
        </w:trPr>
        <w:tc>
          <w:tcPr>
            <w:tcW w:w="1444" w:type="dxa"/>
            <w:shd w:val="clear" w:color="auto" w:fill="auto"/>
          </w:tcPr>
          <w:p w14:paraId="33D34E6B" w14:textId="12C838CB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Pr="00426AE1">
              <w:rPr>
                <w:b w:val="0"/>
                <w:sz w:val="22"/>
                <w:szCs w:val="22"/>
              </w:rPr>
              <w:t xml:space="preserve">.00 </w:t>
            </w:r>
            <w:r w:rsidR="00A805C3"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3544" w:type="dxa"/>
            <w:shd w:val="clear" w:color="auto" w:fill="auto"/>
          </w:tcPr>
          <w:p w14:paraId="4C7431F7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262B695C" w:rsidR="00267E73" w:rsidRDefault="00267E73" w:rsidP="003E487B">
      <w:pPr>
        <w:pStyle w:val="MediumShading1-Accent11"/>
        <w:jc w:val="left"/>
        <w:rPr>
          <w:sz w:val="22"/>
          <w:szCs w:val="22"/>
        </w:rPr>
      </w:pPr>
    </w:p>
    <w:p w14:paraId="6A75BB5F" w14:textId="41A21A42" w:rsidR="004B21B7" w:rsidRDefault="004B21B7" w:rsidP="003E487B">
      <w:pPr>
        <w:pStyle w:val="MediumShading1-Accent11"/>
        <w:jc w:val="left"/>
        <w:rPr>
          <w:sz w:val="22"/>
          <w:szCs w:val="22"/>
        </w:rPr>
      </w:pPr>
    </w:p>
    <w:p w14:paraId="02D61B4A" w14:textId="6AE19A08" w:rsidR="004B21B7" w:rsidRDefault="004B21B7" w:rsidP="003E487B">
      <w:pPr>
        <w:pStyle w:val="MediumShading1-Accent11"/>
        <w:jc w:val="left"/>
        <w:rPr>
          <w:sz w:val="22"/>
          <w:szCs w:val="22"/>
        </w:rPr>
      </w:pPr>
    </w:p>
    <w:p w14:paraId="6BDF0EEE" w14:textId="3A5A1F81" w:rsidR="004B21B7" w:rsidRDefault="004B21B7" w:rsidP="003E487B">
      <w:pPr>
        <w:pStyle w:val="MediumShading1-Accent11"/>
        <w:jc w:val="left"/>
        <w:rPr>
          <w:sz w:val="22"/>
          <w:szCs w:val="22"/>
        </w:rPr>
      </w:pPr>
      <w:r>
        <w:rPr>
          <w:sz w:val="22"/>
          <w:szCs w:val="22"/>
        </w:rPr>
        <w:t>TTH ANNUAL ACCOUNT:</w:t>
      </w:r>
    </w:p>
    <w:p w14:paraId="2E775B86" w14:textId="33FEFE58" w:rsidR="004B21B7" w:rsidRDefault="004B21B7" w:rsidP="003E487B">
      <w:pPr>
        <w:pStyle w:val="MediumShading1-Accent11"/>
        <w:jc w:val="left"/>
        <w:rPr>
          <w:sz w:val="22"/>
          <w:szCs w:val="22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1700"/>
        <w:gridCol w:w="1380"/>
        <w:gridCol w:w="1380"/>
        <w:gridCol w:w="1380"/>
      </w:tblGrid>
      <w:tr w:rsidR="000A6D24" w:rsidRPr="000A6D24" w14:paraId="00B5C48F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AB3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2019 to 2020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BD5" w14:textId="77777777" w:rsidR="000A6D24" w:rsidRPr="000A6D24" w:rsidRDefault="000A6D24" w:rsidP="000A6D2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85F2" w14:textId="77777777" w:rsidR="000A6D24" w:rsidRPr="000A6D24" w:rsidRDefault="000A6D24" w:rsidP="000A6D2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OUT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E43" w14:textId="77777777" w:rsidR="000A6D24" w:rsidRPr="000A6D24" w:rsidRDefault="000A6D24" w:rsidP="000A6D2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3C79A8EF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ADC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BA82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D156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E5B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0A6D24" w:rsidRPr="000A6D24" w14:paraId="1A9AB961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46E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Cash books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CE00" w14:textId="673E1670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195.81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F20" w14:textId="53EFA792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108.37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265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7440BF5A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C2A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D81" w14:textId="0C112399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2,709.94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F3F7" w14:textId="2BFC608F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3,179.70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3C0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7D5010D0" w14:textId="77777777" w:rsidTr="000A6D24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165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9B6" w14:textId="088F494D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2,905.75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C38" w14:textId="7BFBC29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3,288.07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8FC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1F6CD492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F088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359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209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1E8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0A6D24" w:rsidRPr="000A6D24" w14:paraId="7FB1B9DD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CDD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8A20" w14:textId="59DD2BB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670.17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E2C" w14:textId="04654732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634.15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1F1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4F8680C7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FC8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Garden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B618" w14:textId="226A0F64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625.07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9C5" w14:textId="3C68F3F3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592.18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FB6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2239EC7A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F33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Energy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0B9" w14:textId="48D4AFD3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130.20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32A" w14:textId="21638041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130.20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073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2C0C7DB2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FDA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Mosaic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544" w14:textId="37D6DC7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1,204.50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EF4" w14:textId="013C0254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512.74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3AD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60726BAC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1D4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Refill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CBF" w14:textId="2575EB76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80.00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99B" w14:textId="7631F34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80.00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091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0B77EC40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CE3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AD6B" w14:textId="754EF5C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AA40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44ED" w14:textId="7138034C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12,705.00 </w:t>
            </w:r>
          </w:p>
        </w:tc>
      </w:tr>
      <w:tr w:rsidR="000A6D24" w:rsidRPr="000A6D24" w14:paraId="08E35A42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6EA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34E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F4B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907" w14:textId="0CE36E61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11,474.57 </w:t>
            </w:r>
          </w:p>
        </w:tc>
      </w:tr>
      <w:tr w:rsidR="000A6D24" w:rsidRPr="000A6D24" w14:paraId="41266B8E" w14:textId="77777777" w:rsidTr="000A6D24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B12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D1A5" w14:textId="77777777" w:rsidR="000A6D24" w:rsidRPr="000A6D24" w:rsidRDefault="000A6D24" w:rsidP="000A6D24">
            <w:pPr>
              <w:suppressAutoHyphens w:val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71F2" w14:textId="0C0E24C8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1,230.43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3EF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6D24" w:rsidRPr="000A6D24" w14:paraId="2C2A20EE" w14:textId="77777777" w:rsidTr="000A6D24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75B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6EB" w14:textId="12CB89E6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2,709.94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EC3" w14:textId="15A5C036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6D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3,179.70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5D11" w14:textId="77777777" w:rsidR="000A6D24" w:rsidRPr="000A6D24" w:rsidRDefault="000A6D24" w:rsidP="000A6D2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51E896D" w14:textId="77777777" w:rsidR="004B21B7" w:rsidRPr="001C449C" w:rsidRDefault="004B21B7" w:rsidP="003E487B">
      <w:pPr>
        <w:pStyle w:val="MediumShading1-Accent11"/>
        <w:jc w:val="left"/>
        <w:rPr>
          <w:sz w:val="22"/>
          <w:szCs w:val="22"/>
        </w:rPr>
      </w:pPr>
    </w:p>
    <w:sectPr w:rsidR="004B21B7" w:rsidRPr="001C449C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E3254"/>
    <w:multiLevelType w:val="hybridMultilevel"/>
    <w:tmpl w:val="76E24058"/>
    <w:lvl w:ilvl="0" w:tplc="24A077A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220F9"/>
    <w:rsid w:val="00030142"/>
    <w:rsid w:val="00046F6E"/>
    <w:rsid w:val="00083DA2"/>
    <w:rsid w:val="00096287"/>
    <w:rsid w:val="000A6D24"/>
    <w:rsid w:val="000B7789"/>
    <w:rsid w:val="000E47B5"/>
    <w:rsid w:val="001109AA"/>
    <w:rsid w:val="00114EB6"/>
    <w:rsid w:val="0014398D"/>
    <w:rsid w:val="00167AB6"/>
    <w:rsid w:val="001B283D"/>
    <w:rsid w:val="001C449C"/>
    <w:rsid w:val="001E1A6A"/>
    <w:rsid w:val="001F72CF"/>
    <w:rsid w:val="001F7700"/>
    <w:rsid w:val="0025598E"/>
    <w:rsid w:val="00267E73"/>
    <w:rsid w:val="00280085"/>
    <w:rsid w:val="002B351D"/>
    <w:rsid w:val="002C538C"/>
    <w:rsid w:val="002E01F4"/>
    <w:rsid w:val="002E1436"/>
    <w:rsid w:val="002E3FBD"/>
    <w:rsid w:val="003272EE"/>
    <w:rsid w:val="00351E0E"/>
    <w:rsid w:val="003735A6"/>
    <w:rsid w:val="00381731"/>
    <w:rsid w:val="003A0150"/>
    <w:rsid w:val="003E487B"/>
    <w:rsid w:val="004002F7"/>
    <w:rsid w:val="00404AA9"/>
    <w:rsid w:val="00416AF3"/>
    <w:rsid w:val="00426AE1"/>
    <w:rsid w:val="00435302"/>
    <w:rsid w:val="00446295"/>
    <w:rsid w:val="004641A9"/>
    <w:rsid w:val="004768CD"/>
    <w:rsid w:val="00482B50"/>
    <w:rsid w:val="00486CA3"/>
    <w:rsid w:val="004941A9"/>
    <w:rsid w:val="004B20B3"/>
    <w:rsid w:val="004B21B7"/>
    <w:rsid w:val="004C6146"/>
    <w:rsid w:val="00501ABF"/>
    <w:rsid w:val="00580347"/>
    <w:rsid w:val="005F48C9"/>
    <w:rsid w:val="006160AB"/>
    <w:rsid w:val="006518F2"/>
    <w:rsid w:val="00657D81"/>
    <w:rsid w:val="0066569B"/>
    <w:rsid w:val="00694BBD"/>
    <w:rsid w:val="006A3ED5"/>
    <w:rsid w:val="006D5992"/>
    <w:rsid w:val="006E2D8D"/>
    <w:rsid w:val="006E5140"/>
    <w:rsid w:val="0073562B"/>
    <w:rsid w:val="00775833"/>
    <w:rsid w:val="007A2C2E"/>
    <w:rsid w:val="007A76DA"/>
    <w:rsid w:val="007B6122"/>
    <w:rsid w:val="007D0434"/>
    <w:rsid w:val="008105ED"/>
    <w:rsid w:val="0084518C"/>
    <w:rsid w:val="00860A1B"/>
    <w:rsid w:val="00870E3F"/>
    <w:rsid w:val="00870FD4"/>
    <w:rsid w:val="00897051"/>
    <w:rsid w:val="00897983"/>
    <w:rsid w:val="008A6061"/>
    <w:rsid w:val="008B1EDA"/>
    <w:rsid w:val="008E1E75"/>
    <w:rsid w:val="00901234"/>
    <w:rsid w:val="00937B6B"/>
    <w:rsid w:val="00964B68"/>
    <w:rsid w:val="0096556D"/>
    <w:rsid w:val="009B3886"/>
    <w:rsid w:val="009D1922"/>
    <w:rsid w:val="00A304F2"/>
    <w:rsid w:val="00A66005"/>
    <w:rsid w:val="00A7146F"/>
    <w:rsid w:val="00A805C3"/>
    <w:rsid w:val="00A85AB8"/>
    <w:rsid w:val="00A92C20"/>
    <w:rsid w:val="00AD2D96"/>
    <w:rsid w:val="00AD4811"/>
    <w:rsid w:val="00AE1F19"/>
    <w:rsid w:val="00B51C2C"/>
    <w:rsid w:val="00B575F7"/>
    <w:rsid w:val="00B823B2"/>
    <w:rsid w:val="00B848E9"/>
    <w:rsid w:val="00B97D6E"/>
    <w:rsid w:val="00BA3828"/>
    <w:rsid w:val="00BE1BC3"/>
    <w:rsid w:val="00C03807"/>
    <w:rsid w:val="00C177AF"/>
    <w:rsid w:val="00C32980"/>
    <w:rsid w:val="00C40770"/>
    <w:rsid w:val="00C740D2"/>
    <w:rsid w:val="00C84706"/>
    <w:rsid w:val="00CB35CD"/>
    <w:rsid w:val="00CC0493"/>
    <w:rsid w:val="00CC121D"/>
    <w:rsid w:val="00D32542"/>
    <w:rsid w:val="00D55E25"/>
    <w:rsid w:val="00D610AE"/>
    <w:rsid w:val="00D80F23"/>
    <w:rsid w:val="00D86DC0"/>
    <w:rsid w:val="00D92121"/>
    <w:rsid w:val="00D935AB"/>
    <w:rsid w:val="00D969D4"/>
    <w:rsid w:val="00DB3B44"/>
    <w:rsid w:val="00DD6BFD"/>
    <w:rsid w:val="00DE1F90"/>
    <w:rsid w:val="00E015FE"/>
    <w:rsid w:val="00E06642"/>
    <w:rsid w:val="00E12408"/>
    <w:rsid w:val="00E16EEC"/>
    <w:rsid w:val="00E21CE9"/>
    <w:rsid w:val="00E25753"/>
    <w:rsid w:val="00E3283C"/>
    <w:rsid w:val="00E32C3F"/>
    <w:rsid w:val="00E444BC"/>
    <w:rsid w:val="00E465D7"/>
    <w:rsid w:val="00E63AF1"/>
    <w:rsid w:val="00E64CE1"/>
    <w:rsid w:val="00E73CD1"/>
    <w:rsid w:val="00E844F6"/>
    <w:rsid w:val="00EE29CD"/>
    <w:rsid w:val="00EF2997"/>
    <w:rsid w:val="00EF74DA"/>
    <w:rsid w:val="00F21C62"/>
    <w:rsid w:val="00F51BC7"/>
    <w:rsid w:val="00F51CDB"/>
    <w:rsid w:val="00F64120"/>
    <w:rsid w:val="00F66A1F"/>
    <w:rsid w:val="00F77ACA"/>
    <w:rsid w:val="00F87BCA"/>
    <w:rsid w:val="00FB7EFF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29</cp:revision>
  <cp:lastPrinted>2019-02-20T09:30:00Z</cp:lastPrinted>
  <dcterms:created xsi:type="dcterms:W3CDTF">2020-03-01T21:23:00Z</dcterms:created>
  <dcterms:modified xsi:type="dcterms:W3CDTF">2020-03-02T22:14:00Z</dcterms:modified>
</cp:coreProperties>
</file>