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2FA5" w14:textId="4B372632" w:rsidR="007915B1" w:rsidRPr="00D10229" w:rsidRDefault="007915B1" w:rsidP="007915B1">
      <w:pPr>
        <w:pStyle w:val="NoSpacing"/>
        <w:rPr>
          <w:b/>
          <w:bCs/>
        </w:rPr>
      </w:pPr>
      <w:r w:rsidRPr="00D10229">
        <w:rPr>
          <w:b/>
          <w:bCs/>
        </w:rPr>
        <w:t xml:space="preserve">Transition Town Hastings </w:t>
      </w:r>
      <w:r w:rsidR="00D10229">
        <w:rPr>
          <w:b/>
          <w:bCs/>
        </w:rPr>
        <w:t>monthly meeting</w:t>
      </w:r>
    </w:p>
    <w:p w14:paraId="13BF4FB0" w14:textId="3E408F64" w:rsidR="007915B1" w:rsidRPr="00D10229" w:rsidRDefault="007915B1" w:rsidP="007915B1">
      <w:pPr>
        <w:pStyle w:val="NoSpacing"/>
        <w:rPr>
          <w:b/>
          <w:bCs/>
        </w:rPr>
      </w:pPr>
      <w:r w:rsidRPr="00D10229">
        <w:rPr>
          <w:b/>
          <w:bCs/>
        </w:rPr>
        <w:t>25 October</w:t>
      </w:r>
      <w:r w:rsidR="00D10229">
        <w:rPr>
          <w:b/>
          <w:bCs/>
        </w:rPr>
        <w:t xml:space="preserve"> 2023</w:t>
      </w:r>
      <w:r w:rsidRPr="00D10229">
        <w:rPr>
          <w:b/>
          <w:bCs/>
        </w:rPr>
        <w:t xml:space="preserve"> </w:t>
      </w:r>
      <w:r w:rsidR="00D10229" w:rsidRPr="00D10229">
        <w:rPr>
          <w:b/>
          <w:bCs/>
        </w:rPr>
        <w:t>/ 7pm / White Rock Hotel</w:t>
      </w:r>
    </w:p>
    <w:p w14:paraId="70C363F6" w14:textId="77777777" w:rsidR="007915B1" w:rsidRDefault="007915B1" w:rsidP="007915B1">
      <w:pPr>
        <w:pStyle w:val="NoSpacing"/>
      </w:pPr>
    </w:p>
    <w:p w14:paraId="6EE94427" w14:textId="77777777" w:rsidR="00414EDA" w:rsidRPr="00414EDA" w:rsidRDefault="007915B1" w:rsidP="007915B1">
      <w:pPr>
        <w:pStyle w:val="NoSpacing"/>
        <w:rPr>
          <w:b/>
          <w:bCs/>
        </w:rPr>
      </w:pPr>
      <w:r w:rsidRPr="00414EDA">
        <w:rPr>
          <w:b/>
          <w:bCs/>
        </w:rPr>
        <w:t xml:space="preserve">Participants: </w:t>
      </w:r>
    </w:p>
    <w:p w14:paraId="3A1AA1CB" w14:textId="77777777" w:rsidR="00414EDA" w:rsidRDefault="007915B1" w:rsidP="00414EDA">
      <w:pPr>
        <w:pStyle w:val="NoSpacing"/>
        <w:ind w:left="720"/>
      </w:pPr>
      <w:r>
        <w:t>Alejandro</w:t>
      </w:r>
      <w:r w:rsidR="005A2D2D">
        <w:t xml:space="preserve"> </w:t>
      </w:r>
      <w:r w:rsidR="00D10229">
        <w:t xml:space="preserve">Valdivia, </w:t>
      </w:r>
      <w:r>
        <w:t>Andy Dinsdale (</w:t>
      </w:r>
      <w:proofErr w:type="spellStart"/>
      <w:r>
        <w:t>Strandliners</w:t>
      </w:r>
      <w:proofErr w:type="spellEnd"/>
      <w:r>
        <w:t>), Damian</w:t>
      </w:r>
      <w:r w:rsidR="005A2D2D">
        <w:t xml:space="preserve"> Tissier, </w:t>
      </w:r>
      <w:r w:rsidR="00D10229">
        <w:t xml:space="preserve">Hannah Robbins, </w:t>
      </w:r>
    </w:p>
    <w:p w14:paraId="5FCBDB99" w14:textId="04187A5B" w:rsidR="007915B1" w:rsidRDefault="00D10229" w:rsidP="00414EDA">
      <w:pPr>
        <w:pStyle w:val="NoSpacing"/>
        <w:ind w:left="720"/>
      </w:pPr>
      <w:r>
        <w:t xml:space="preserve">Patrick Glass, </w:t>
      </w:r>
      <w:r w:rsidR="007915B1">
        <w:t xml:space="preserve">Sherry </w:t>
      </w:r>
      <w:r>
        <w:t xml:space="preserve">Clark </w:t>
      </w:r>
    </w:p>
    <w:p w14:paraId="444FB66A" w14:textId="77777777" w:rsidR="00414EDA" w:rsidRPr="00414EDA" w:rsidRDefault="00D10229" w:rsidP="00D10229">
      <w:pPr>
        <w:pStyle w:val="NoSpacing"/>
        <w:rPr>
          <w:b/>
          <w:bCs/>
        </w:rPr>
      </w:pPr>
      <w:r w:rsidRPr="00414EDA">
        <w:rPr>
          <w:b/>
          <w:bCs/>
        </w:rPr>
        <w:t xml:space="preserve">Apologies: </w:t>
      </w:r>
    </w:p>
    <w:p w14:paraId="17C1902F" w14:textId="3FD856B8" w:rsidR="00D10229" w:rsidRDefault="00D10229" w:rsidP="00031600">
      <w:pPr>
        <w:pStyle w:val="NoSpacing"/>
        <w:ind w:left="720"/>
      </w:pPr>
      <w:r>
        <w:t xml:space="preserve">Andrea Corso, Anna Sabin, Beccy </w:t>
      </w:r>
      <w:proofErr w:type="spellStart"/>
      <w:r>
        <w:t>Mc</w:t>
      </w:r>
      <w:r w:rsidR="00031600">
        <w:t>c</w:t>
      </w:r>
      <w:r>
        <w:t>ray</w:t>
      </w:r>
      <w:proofErr w:type="spellEnd"/>
      <w:r>
        <w:t xml:space="preserve">, Chris Richards, Penny </w:t>
      </w:r>
      <w:r w:rsidR="00031600">
        <w:t xml:space="preserve">&amp; Paul </w:t>
      </w:r>
      <w:proofErr w:type="spellStart"/>
      <w:r w:rsidR="00031600">
        <w:t>Foxwell</w:t>
      </w:r>
      <w:proofErr w:type="spellEnd"/>
      <w:r w:rsidR="00031600">
        <w:t>,</w:t>
      </w:r>
      <w:r>
        <w:t xml:space="preserve"> Sarah Macbeth</w:t>
      </w:r>
      <w:r w:rsidR="00031600">
        <w:t xml:space="preserve">, Kate </w:t>
      </w:r>
      <w:proofErr w:type="spellStart"/>
      <w:r w:rsidR="00031600">
        <w:t>Meakin</w:t>
      </w:r>
      <w:proofErr w:type="spellEnd"/>
    </w:p>
    <w:p w14:paraId="644194F2" w14:textId="77777777" w:rsidR="007915B1" w:rsidRDefault="007915B1" w:rsidP="00414EDA">
      <w:pPr>
        <w:pStyle w:val="NoSpacing"/>
      </w:pPr>
    </w:p>
    <w:p w14:paraId="290A274A" w14:textId="77777777" w:rsidR="00414EDA" w:rsidRDefault="00414EDA" w:rsidP="00414EDA">
      <w:pPr>
        <w:pStyle w:val="NoSpacing"/>
      </w:pPr>
    </w:p>
    <w:p w14:paraId="1E6FB67A" w14:textId="680A5314" w:rsidR="00B351E2" w:rsidRDefault="00B351E2" w:rsidP="00B351E2">
      <w:pPr>
        <w:pStyle w:val="NoSpacing"/>
        <w:rPr>
          <w:b/>
          <w:bCs/>
        </w:rPr>
      </w:pPr>
      <w:r>
        <w:rPr>
          <w:b/>
          <w:bCs/>
        </w:rPr>
        <w:t>COMMUNITY INFO-SHARING</w:t>
      </w:r>
    </w:p>
    <w:p w14:paraId="1DC51293" w14:textId="7C880704" w:rsidR="0061661F" w:rsidRPr="0061661F" w:rsidRDefault="0061661F" w:rsidP="00B351E2">
      <w:pPr>
        <w:pStyle w:val="NoSpacing"/>
      </w:pPr>
      <w:r w:rsidRPr="0061661F">
        <w:t>Group introduced themselves and summarised their areas of interest and plans</w:t>
      </w:r>
      <w:r>
        <w:t>.</w:t>
      </w:r>
      <w:r w:rsidRPr="0061661F">
        <w:t xml:space="preserve"> </w:t>
      </w:r>
    </w:p>
    <w:p w14:paraId="36A6D8F0" w14:textId="77777777" w:rsidR="00B351E2" w:rsidRPr="00B351E2" w:rsidRDefault="00B351E2" w:rsidP="00B351E2">
      <w:pPr>
        <w:pStyle w:val="NoSpacing"/>
        <w:rPr>
          <w:b/>
          <w:bCs/>
        </w:rPr>
      </w:pPr>
    </w:p>
    <w:p w14:paraId="3EB81E98" w14:textId="38BC39D1" w:rsidR="00B351E2" w:rsidRDefault="00B351E2" w:rsidP="00B351E2">
      <w:pPr>
        <w:pStyle w:val="NoSpacing"/>
      </w:pPr>
      <w:r>
        <w:t>Damian Tissier</w:t>
      </w:r>
    </w:p>
    <w:p w14:paraId="387A7081" w14:textId="77777777" w:rsidR="00B351E2" w:rsidRDefault="00B351E2" w:rsidP="00B351E2">
      <w:pPr>
        <w:pStyle w:val="ListParagraph"/>
        <w:numPr>
          <w:ilvl w:val="0"/>
          <w:numId w:val="4"/>
        </w:numPr>
        <w:spacing w:after="0" w:line="240" w:lineRule="auto"/>
      </w:pPr>
      <w:r>
        <w:t xml:space="preserve">6 acres of unimproved grassland in Westfield. Exciting plans to develop land using regenerative agriculture practices. </w:t>
      </w:r>
    </w:p>
    <w:p w14:paraId="77002B18" w14:textId="77777777" w:rsidR="00B351E2" w:rsidRDefault="00B351E2" w:rsidP="00B351E2">
      <w:pPr>
        <w:pStyle w:val="NoSpacing"/>
        <w:numPr>
          <w:ilvl w:val="0"/>
          <w:numId w:val="4"/>
        </w:numPr>
      </w:pPr>
      <w:r>
        <w:t xml:space="preserve">Career/ background in community consultation  - worked in Plymouth </w:t>
      </w:r>
    </w:p>
    <w:p w14:paraId="5C823D77" w14:textId="77777777" w:rsidR="00B351E2" w:rsidRDefault="00B351E2" w:rsidP="00B351E2">
      <w:pPr>
        <w:pStyle w:val="NoSpacing"/>
        <w:numPr>
          <w:ilvl w:val="0"/>
          <w:numId w:val="4"/>
        </w:numPr>
      </w:pPr>
      <w:r>
        <w:t xml:space="preserve">Ladder of participation / can start to radicalise the community </w:t>
      </w:r>
    </w:p>
    <w:p w14:paraId="0B7CEC74" w14:textId="30330481" w:rsidR="00B351E2" w:rsidRDefault="00B351E2" w:rsidP="00B351E2">
      <w:pPr>
        <w:pStyle w:val="NoSpacing"/>
        <w:numPr>
          <w:ilvl w:val="0"/>
          <w:numId w:val="4"/>
        </w:numPr>
      </w:pPr>
      <w:r>
        <w:t xml:space="preserve">NDC   - community dinner and community consultation / Marsh Farm/ Glen Jenkins </w:t>
      </w:r>
    </w:p>
    <w:p w14:paraId="5287D909" w14:textId="77777777" w:rsidR="00B351E2" w:rsidRDefault="00B351E2" w:rsidP="00B351E2">
      <w:pPr>
        <w:pStyle w:val="NoSpacing"/>
        <w:numPr>
          <w:ilvl w:val="0"/>
          <w:numId w:val="4"/>
        </w:numPr>
      </w:pPr>
      <w:r>
        <w:t>Who gets paid and who doesn’t / worked with job centre to support people on benefits</w:t>
      </w:r>
    </w:p>
    <w:p w14:paraId="409DFF44" w14:textId="77777777" w:rsidR="00B351E2" w:rsidRDefault="00B351E2" w:rsidP="00B351E2">
      <w:pPr>
        <w:pStyle w:val="NoSpacing"/>
        <w:numPr>
          <w:ilvl w:val="0"/>
          <w:numId w:val="4"/>
        </w:numPr>
      </w:pPr>
      <w:r>
        <w:t xml:space="preserve">Rinsing  - money never sticks in community </w:t>
      </w:r>
    </w:p>
    <w:p w14:paraId="4C3AE30C" w14:textId="77777777" w:rsidR="00B351E2" w:rsidRDefault="00B351E2" w:rsidP="00B351E2">
      <w:pPr>
        <w:spacing w:after="0" w:line="240" w:lineRule="auto"/>
      </w:pPr>
    </w:p>
    <w:p w14:paraId="0A252991" w14:textId="32211F5C" w:rsidR="00B351E2" w:rsidRDefault="001020C2" w:rsidP="00B351E2">
      <w:pPr>
        <w:spacing w:after="0" w:line="240" w:lineRule="auto"/>
      </w:pPr>
      <w:r>
        <w:t xml:space="preserve">Hannah  - </w:t>
      </w:r>
      <w:r w:rsidR="00513FC0">
        <w:tab/>
        <w:t xml:space="preserve">-      </w:t>
      </w:r>
      <w:r>
        <w:t xml:space="preserve">talked about </w:t>
      </w:r>
      <w:r w:rsidR="00B351E2">
        <w:t>Victoria George (Progress Network, St Leonards)</w:t>
      </w:r>
    </w:p>
    <w:p w14:paraId="4EB849DC" w14:textId="6B4A9566" w:rsidR="00B351E2" w:rsidRDefault="00513FC0" w:rsidP="00B351E2">
      <w:pPr>
        <w:pStyle w:val="NoSpacing"/>
        <w:numPr>
          <w:ilvl w:val="0"/>
          <w:numId w:val="4"/>
        </w:numPr>
      </w:pPr>
      <w:r>
        <w:t>VG r</w:t>
      </w:r>
      <w:r w:rsidR="00B351E2">
        <w:t xml:space="preserve">esponsible for garden space behind Dandelion  in St Leonards </w:t>
      </w:r>
    </w:p>
    <w:p w14:paraId="0EF660E1" w14:textId="77777777" w:rsidR="00B351E2" w:rsidRDefault="00B351E2" w:rsidP="00B351E2">
      <w:pPr>
        <w:pStyle w:val="NoSpacing"/>
        <w:numPr>
          <w:ilvl w:val="0"/>
          <w:numId w:val="4"/>
        </w:numPr>
      </w:pPr>
      <w:r>
        <w:t xml:space="preserve">Has been in touch with Hannah </w:t>
      </w:r>
    </w:p>
    <w:p w14:paraId="1CEF570E" w14:textId="32D37105" w:rsidR="00B351E2" w:rsidRDefault="00B351E2" w:rsidP="00B351E2">
      <w:pPr>
        <w:pStyle w:val="NoSpacing"/>
        <w:numPr>
          <w:ilvl w:val="0"/>
          <w:numId w:val="4"/>
        </w:numPr>
      </w:pPr>
      <w:r>
        <w:t>Hannah to link Damian with V</w:t>
      </w:r>
      <w:r w:rsidR="00513FC0">
        <w:t>G</w:t>
      </w:r>
      <w:r>
        <w:t xml:space="preserve"> </w:t>
      </w:r>
    </w:p>
    <w:p w14:paraId="78BC90C7" w14:textId="53077A9A" w:rsidR="00B351E2" w:rsidRDefault="00B351E2" w:rsidP="00B351E2">
      <w:pPr>
        <w:pStyle w:val="NoSpacing"/>
        <w:numPr>
          <w:ilvl w:val="0"/>
          <w:numId w:val="4"/>
        </w:numPr>
      </w:pPr>
      <w:r>
        <w:t>V</w:t>
      </w:r>
      <w:r w:rsidR="00513FC0">
        <w:t>G</w:t>
      </w:r>
      <w:r>
        <w:t xml:space="preserve"> also interested in helping at WS station community garden </w:t>
      </w:r>
    </w:p>
    <w:p w14:paraId="6EBEF627" w14:textId="77777777" w:rsidR="001020C2" w:rsidRDefault="001020C2" w:rsidP="00B351E2">
      <w:pPr>
        <w:pStyle w:val="NoSpacing"/>
        <w:numPr>
          <w:ilvl w:val="0"/>
          <w:numId w:val="4"/>
        </w:numPr>
      </w:pPr>
    </w:p>
    <w:p w14:paraId="750B2BB5" w14:textId="43ECEB56" w:rsidR="00B351E2" w:rsidRPr="006B362A" w:rsidRDefault="00B351E2" w:rsidP="00B351E2">
      <w:pPr>
        <w:pStyle w:val="NoSpacing"/>
        <w:rPr>
          <w:i/>
          <w:iCs/>
        </w:rPr>
      </w:pPr>
      <w:r w:rsidRPr="006B362A">
        <w:rPr>
          <w:i/>
          <w:iCs/>
        </w:rPr>
        <w:t>Town Grown</w:t>
      </w:r>
    </w:p>
    <w:p w14:paraId="4898C40D" w14:textId="77777777" w:rsidR="00B351E2" w:rsidRDefault="00B351E2" w:rsidP="00B351E2">
      <w:pPr>
        <w:pStyle w:val="NoSpacing"/>
        <w:numPr>
          <w:ilvl w:val="0"/>
          <w:numId w:val="4"/>
        </w:numPr>
      </w:pPr>
      <w:r>
        <w:t>Exploring funding for Edible Open Gardens 2024</w:t>
      </w:r>
    </w:p>
    <w:p w14:paraId="0164ACAD" w14:textId="77777777" w:rsidR="001020C2" w:rsidRPr="00513FC0" w:rsidRDefault="001020C2" w:rsidP="001020C2">
      <w:pPr>
        <w:pStyle w:val="NoSpacing"/>
        <w:rPr>
          <w:i/>
          <w:iCs/>
        </w:rPr>
      </w:pPr>
    </w:p>
    <w:p w14:paraId="30F197FA" w14:textId="7667A653" w:rsidR="001020C2" w:rsidRPr="00513FC0" w:rsidRDefault="001020C2" w:rsidP="001020C2">
      <w:pPr>
        <w:pStyle w:val="NoSpacing"/>
        <w:rPr>
          <w:i/>
          <w:iCs/>
        </w:rPr>
      </w:pPr>
      <w:r w:rsidRPr="00513FC0">
        <w:rPr>
          <w:i/>
          <w:iCs/>
        </w:rPr>
        <w:t>Compost Community</w:t>
      </w:r>
    </w:p>
    <w:p w14:paraId="6ADCE8B0" w14:textId="2B196456" w:rsidR="001020C2" w:rsidRDefault="001020C2" w:rsidP="001020C2">
      <w:pPr>
        <w:pStyle w:val="NoSpacing"/>
        <w:numPr>
          <w:ilvl w:val="0"/>
          <w:numId w:val="4"/>
        </w:numPr>
      </w:pPr>
      <w:r>
        <w:t>work on new sites still stalled because of council lack of capacity</w:t>
      </w:r>
    </w:p>
    <w:p w14:paraId="27A605F5" w14:textId="77777777" w:rsidR="00B351E2" w:rsidRDefault="00B351E2" w:rsidP="00B351E2">
      <w:pPr>
        <w:pStyle w:val="NoSpacing"/>
      </w:pPr>
    </w:p>
    <w:p w14:paraId="2928F25D" w14:textId="4BCF5E40" w:rsidR="00CE710E" w:rsidRDefault="00CE710E" w:rsidP="00CE710E">
      <w:pPr>
        <w:pStyle w:val="NoSpacing"/>
      </w:pPr>
      <w:proofErr w:type="spellStart"/>
      <w:r w:rsidRPr="00513FC0">
        <w:rPr>
          <w:i/>
          <w:iCs/>
        </w:rPr>
        <w:t>Strandliners</w:t>
      </w:r>
      <w:proofErr w:type="spellEnd"/>
      <w:r w:rsidRPr="00513FC0">
        <w:rPr>
          <w:i/>
          <w:iCs/>
        </w:rPr>
        <w:t xml:space="preserve"> </w:t>
      </w:r>
      <w:r>
        <w:t xml:space="preserve"> (Andy Dinsdale)</w:t>
      </w:r>
    </w:p>
    <w:p w14:paraId="6F27AF28" w14:textId="0E236866" w:rsidR="00CE710E" w:rsidRDefault="00CE710E" w:rsidP="00CE710E">
      <w:pPr>
        <w:pStyle w:val="NoSpacing"/>
        <w:numPr>
          <w:ilvl w:val="0"/>
          <w:numId w:val="4"/>
        </w:numPr>
      </w:pPr>
      <w:r>
        <w:t>wide range of plastic</w:t>
      </w:r>
      <w:r w:rsidR="00031600">
        <w:t>/marine waste</w:t>
      </w:r>
      <w:r>
        <w:t>-reduction activities  across Hastings &amp; Rother</w:t>
      </w:r>
    </w:p>
    <w:p w14:paraId="6D07A3DB" w14:textId="7F68CF8B" w:rsidR="00CE710E" w:rsidRDefault="00CE710E" w:rsidP="00CE710E">
      <w:pPr>
        <w:pStyle w:val="NoSpacing"/>
        <w:numPr>
          <w:ilvl w:val="0"/>
          <w:numId w:val="4"/>
        </w:numPr>
      </w:pPr>
      <w:r>
        <w:t xml:space="preserve">see website for info and join (free) to receive </w:t>
      </w:r>
      <w:r w:rsidR="00031600">
        <w:t>quarterly magazine</w:t>
      </w:r>
    </w:p>
    <w:p w14:paraId="13FAB6A3" w14:textId="77777777" w:rsidR="00031600" w:rsidRDefault="00CE710E" w:rsidP="00CE710E">
      <w:pPr>
        <w:pStyle w:val="NoSpacing"/>
        <w:numPr>
          <w:ilvl w:val="0"/>
          <w:numId w:val="4"/>
        </w:numPr>
      </w:pPr>
      <w:r>
        <w:t>citizen science focus / Community Action Training in progress</w:t>
      </w:r>
      <w:r w:rsidR="00031600">
        <w:t xml:space="preserve"> </w:t>
      </w:r>
    </w:p>
    <w:p w14:paraId="30BE17A8" w14:textId="60F73E95" w:rsidR="00CE710E" w:rsidRDefault="00031600" w:rsidP="00CE710E">
      <w:pPr>
        <w:pStyle w:val="NoSpacing"/>
        <w:numPr>
          <w:ilvl w:val="0"/>
          <w:numId w:val="4"/>
        </w:numPr>
      </w:pPr>
      <w:r>
        <w:t xml:space="preserve">aim to build capacity beyond the beach-cleans </w:t>
      </w:r>
    </w:p>
    <w:p w14:paraId="4FB3EF59" w14:textId="77777777" w:rsidR="00CE710E" w:rsidRDefault="00CE710E" w:rsidP="00CE710E">
      <w:pPr>
        <w:pStyle w:val="NoSpacing"/>
        <w:numPr>
          <w:ilvl w:val="0"/>
          <w:numId w:val="4"/>
        </w:numPr>
      </w:pPr>
      <w:r>
        <w:t xml:space="preserve">reminder of importance of local rivers as well as seas/  working on Rivers Rother and </w:t>
      </w:r>
      <w:proofErr w:type="spellStart"/>
      <w:r>
        <w:t>Tillingham</w:t>
      </w:r>
      <w:proofErr w:type="spellEnd"/>
      <w:r>
        <w:t xml:space="preserve">, also Camber Sands, </w:t>
      </w:r>
      <w:proofErr w:type="spellStart"/>
      <w:r>
        <w:t>Pett</w:t>
      </w:r>
      <w:proofErr w:type="spellEnd"/>
      <w:r>
        <w:t xml:space="preserve"> Level  </w:t>
      </w:r>
    </w:p>
    <w:p w14:paraId="2B3C11E5" w14:textId="32545901" w:rsidR="00CE710E" w:rsidRDefault="00CE710E" w:rsidP="00CE710E">
      <w:pPr>
        <w:pStyle w:val="NoSpacing"/>
        <w:numPr>
          <w:ilvl w:val="0"/>
          <w:numId w:val="4"/>
        </w:numPr>
      </w:pPr>
      <w:r>
        <w:t xml:space="preserve">Love Our Rother </w:t>
      </w:r>
      <w:r w:rsidR="00031600">
        <w:t>festival</w:t>
      </w:r>
      <w:r>
        <w:t xml:space="preserve"> - in Rye, possibly Bexhill. Aim to bring projects together  - repair shop, plastic-free towns, litter-free town centre  </w:t>
      </w:r>
    </w:p>
    <w:p w14:paraId="0479D0B8" w14:textId="2E2CCD49" w:rsidR="00CE710E" w:rsidRDefault="00CE710E" w:rsidP="00CE710E">
      <w:pPr>
        <w:pStyle w:val="NoSpacing"/>
        <w:numPr>
          <w:ilvl w:val="0"/>
          <w:numId w:val="4"/>
        </w:numPr>
      </w:pPr>
      <w:r>
        <w:t xml:space="preserve">Young </w:t>
      </w:r>
      <w:proofErr w:type="spellStart"/>
      <w:r>
        <w:t>Strandliners</w:t>
      </w:r>
      <w:proofErr w:type="spellEnd"/>
      <w:r>
        <w:t xml:space="preserve"> group now up and running</w:t>
      </w:r>
    </w:p>
    <w:p w14:paraId="7AB98EBF" w14:textId="5AD1FED7" w:rsidR="00CE710E" w:rsidRDefault="00CE710E" w:rsidP="00CE710E">
      <w:pPr>
        <w:pStyle w:val="NoSpacing"/>
        <w:numPr>
          <w:ilvl w:val="0"/>
          <w:numId w:val="4"/>
        </w:numPr>
      </w:pPr>
      <w:r>
        <w:t xml:space="preserve">Rother District Council gives 2 employee-volunteering days – exploring using those days to support local actions to get council staff involved </w:t>
      </w:r>
    </w:p>
    <w:p w14:paraId="31C0101A" w14:textId="25EC9068" w:rsidR="00031600" w:rsidRDefault="00CE710E" w:rsidP="00513FC0">
      <w:pPr>
        <w:pStyle w:val="NoSpacing"/>
        <w:numPr>
          <w:ilvl w:val="0"/>
          <w:numId w:val="4"/>
        </w:numPr>
      </w:pPr>
      <w:r>
        <w:t xml:space="preserve">capacity always a challenge  - lots going on! </w:t>
      </w:r>
      <w:r w:rsidR="00031600">
        <w:t>Always welcome new people</w:t>
      </w:r>
    </w:p>
    <w:p w14:paraId="6098F27B" w14:textId="77777777" w:rsidR="00CE710E" w:rsidRDefault="00CE710E" w:rsidP="00B351E2">
      <w:pPr>
        <w:pStyle w:val="NoSpacing"/>
      </w:pPr>
    </w:p>
    <w:p w14:paraId="273F5CAD" w14:textId="65901BBC" w:rsidR="00B351E2" w:rsidRPr="00513FC0" w:rsidRDefault="00B351E2" w:rsidP="00B351E2">
      <w:pPr>
        <w:pStyle w:val="NoSpacing"/>
        <w:rPr>
          <w:i/>
          <w:iCs/>
        </w:rPr>
      </w:pPr>
      <w:r w:rsidRPr="00513FC0">
        <w:rPr>
          <w:i/>
          <w:iCs/>
        </w:rPr>
        <w:t xml:space="preserve">Hastings Garden Town </w:t>
      </w:r>
    </w:p>
    <w:p w14:paraId="44D31610" w14:textId="19E4DEED" w:rsidR="00B351E2" w:rsidRPr="000F3255" w:rsidRDefault="00B351E2" w:rsidP="00B351E2">
      <w:pPr>
        <w:pStyle w:val="NoSpacing"/>
        <w:numPr>
          <w:ilvl w:val="0"/>
          <w:numId w:val="4"/>
        </w:numPr>
      </w:pPr>
      <w:r>
        <w:t xml:space="preserve">Towns Fund </w:t>
      </w:r>
      <w:r w:rsidRPr="000F3255">
        <w:t xml:space="preserve">Station-to-seafront/ </w:t>
      </w:r>
      <w:r>
        <w:t>H</w:t>
      </w:r>
      <w:r w:rsidRPr="000F3255">
        <w:t xml:space="preserve">avelock </w:t>
      </w:r>
      <w:r>
        <w:t>R</w:t>
      </w:r>
      <w:r w:rsidRPr="000F3255">
        <w:t>oad</w:t>
      </w:r>
      <w:r>
        <w:t xml:space="preserve"> transformation</w:t>
      </w:r>
    </w:p>
    <w:p w14:paraId="71024D02" w14:textId="77777777" w:rsidR="00B351E2" w:rsidRDefault="00B351E2" w:rsidP="00B351E2">
      <w:pPr>
        <w:pStyle w:val="NoSpacing"/>
        <w:numPr>
          <w:ilvl w:val="0"/>
          <w:numId w:val="4"/>
        </w:numPr>
      </w:pPr>
      <w:r>
        <w:t xml:space="preserve">East Sussex County Council (ESCC) procurement process finally completed </w:t>
      </w:r>
    </w:p>
    <w:p w14:paraId="005146D5" w14:textId="77777777" w:rsidR="00B351E2" w:rsidRDefault="00B351E2" w:rsidP="00B351E2">
      <w:pPr>
        <w:pStyle w:val="NoSpacing"/>
        <w:numPr>
          <w:ilvl w:val="0"/>
          <w:numId w:val="4"/>
        </w:numPr>
      </w:pPr>
      <w:r>
        <w:t>Second phase (community/ stakeholder consultation) of programme scheduled to commence immediately, with a very short timeline, led by consultants, Arup</w:t>
      </w:r>
    </w:p>
    <w:p w14:paraId="49170BA8" w14:textId="04E86E79" w:rsidR="00B351E2" w:rsidRDefault="00B351E2" w:rsidP="00B351E2">
      <w:pPr>
        <w:pStyle w:val="NoSpacing"/>
        <w:numPr>
          <w:ilvl w:val="0"/>
          <w:numId w:val="4"/>
        </w:numPr>
      </w:pPr>
      <w:r>
        <w:t xml:space="preserve"> Hopefully, Arup’s concept designs (April 2022) will be public! </w:t>
      </w:r>
    </w:p>
    <w:p w14:paraId="1427014E" w14:textId="77777777" w:rsidR="00B351E2" w:rsidRDefault="00B351E2" w:rsidP="00B351E2">
      <w:pPr>
        <w:pStyle w:val="NoSpacing"/>
        <w:numPr>
          <w:ilvl w:val="0"/>
          <w:numId w:val="4"/>
        </w:numPr>
      </w:pPr>
      <w:r>
        <w:t xml:space="preserve">Though TTH initiated GT idea and 3 TTH members are part of Garden Town team, it is becoming less clear what part TTH should and will be able to play in this particular part of the overall Garden Town vision </w:t>
      </w:r>
    </w:p>
    <w:p w14:paraId="3769C3F6" w14:textId="77777777" w:rsidR="00B351E2" w:rsidRDefault="00B351E2" w:rsidP="00B351E2">
      <w:pPr>
        <w:pStyle w:val="NoSpacing"/>
        <w:numPr>
          <w:ilvl w:val="0"/>
          <w:numId w:val="4"/>
        </w:numPr>
      </w:pPr>
      <w:r>
        <w:t xml:space="preserve">Nicole </w:t>
      </w:r>
      <w:proofErr w:type="spellStart"/>
      <w:r>
        <w:t>Collomb</w:t>
      </w:r>
      <w:proofErr w:type="spellEnd"/>
      <w:r>
        <w:t xml:space="preserve">, Julia Hilton and Sherry Clark attend monthly project team meetings, Town’s Fund programme lead meetings and feed into overall programme development </w:t>
      </w:r>
    </w:p>
    <w:p w14:paraId="6F8F77CD" w14:textId="77777777" w:rsidR="00B351E2" w:rsidRDefault="00B351E2" w:rsidP="00B351E2">
      <w:pPr>
        <w:pStyle w:val="NoSpacing"/>
        <w:numPr>
          <w:ilvl w:val="0"/>
          <w:numId w:val="4"/>
        </w:numPr>
      </w:pPr>
      <w:r>
        <w:t>Julia and Sherry  - tour of Peabody Trust’s transformation of Thamesmead estate in SE London with Cllr Maya Evans and rep from Southern Housing (25 Oct) . Hosted by Dr Phil Askew, lead landscape architect of project and St Leonards resident</w:t>
      </w:r>
    </w:p>
    <w:p w14:paraId="6DF3DF97" w14:textId="77777777" w:rsidR="00B351E2" w:rsidRDefault="00B351E2" w:rsidP="00B351E2">
      <w:pPr>
        <w:pStyle w:val="NoSpacing"/>
      </w:pPr>
    </w:p>
    <w:p w14:paraId="3FD5A841" w14:textId="7925BB5D" w:rsidR="00B351E2" w:rsidRPr="006B362A" w:rsidRDefault="00B351E2" w:rsidP="00B351E2">
      <w:pPr>
        <w:pStyle w:val="NoSpacing"/>
      </w:pPr>
      <w:r w:rsidRPr="006B362A">
        <w:rPr>
          <w:i/>
          <w:iCs/>
        </w:rPr>
        <w:t>L</w:t>
      </w:r>
      <w:r>
        <w:rPr>
          <w:i/>
          <w:iCs/>
        </w:rPr>
        <w:t>earn</w:t>
      </w:r>
      <w:r w:rsidR="00513FC0">
        <w:rPr>
          <w:i/>
          <w:iCs/>
        </w:rPr>
        <w:t>ing</w:t>
      </w:r>
      <w:r>
        <w:rPr>
          <w:i/>
          <w:iCs/>
        </w:rPr>
        <w:t xml:space="preserve"> to Grow</w:t>
      </w:r>
      <w:r>
        <w:t xml:space="preserve"> Community Of Practice</w:t>
      </w:r>
    </w:p>
    <w:p w14:paraId="02A49DF5" w14:textId="77777777" w:rsidR="00B351E2" w:rsidRPr="006B362A" w:rsidRDefault="00B351E2" w:rsidP="00B351E2">
      <w:pPr>
        <w:pStyle w:val="NoSpacing"/>
        <w:numPr>
          <w:ilvl w:val="0"/>
          <w:numId w:val="4"/>
        </w:numPr>
        <w:rPr>
          <w:b/>
          <w:bCs/>
        </w:rPr>
      </w:pPr>
      <w:r>
        <w:t>£25k ESCC Public Health grant</w:t>
      </w:r>
    </w:p>
    <w:p w14:paraId="004C7967" w14:textId="77777777" w:rsidR="00B351E2" w:rsidRPr="006B362A" w:rsidRDefault="00B351E2" w:rsidP="00B351E2">
      <w:pPr>
        <w:pStyle w:val="NoSpacing"/>
        <w:numPr>
          <w:ilvl w:val="0"/>
          <w:numId w:val="4"/>
        </w:numPr>
        <w:rPr>
          <w:b/>
          <w:bCs/>
        </w:rPr>
      </w:pPr>
      <w:r>
        <w:t>TTH to host a ‘community of practice’ to feed into Garden Town vision</w:t>
      </w:r>
    </w:p>
    <w:p w14:paraId="10DA1D25" w14:textId="77777777" w:rsidR="00B351E2" w:rsidRPr="006B362A" w:rsidRDefault="00B351E2" w:rsidP="00B351E2">
      <w:pPr>
        <w:pStyle w:val="NoSpacing"/>
        <w:numPr>
          <w:ilvl w:val="0"/>
          <w:numId w:val="4"/>
        </w:numPr>
        <w:rPr>
          <w:b/>
          <w:bCs/>
        </w:rPr>
      </w:pPr>
      <w:r>
        <w:t xml:space="preserve">Funding duration – January to June 2024. </w:t>
      </w:r>
    </w:p>
    <w:p w14:paraId="1A9CCBCF" w14:textId="50F6158E" w:rsidR="00B351E2" w:rsidRDefault="00B351E2" w:rsidP="00B351E2">
      <w:pPr>
        <w:pStyle w:val="NoSpacing"/>
        <w:numPr>
          <w:ilvl w:val="0"/>
          <w:numId w:val="4"/>
        </w:numPr>
        <w:rPr>
          <w:b/>
          <w:bCs/>
        </w:rPr>
      </w:pPr>
      <w:r>
        <w:t>Grant to cover coordination of a series of peer-learning activities, including talks, visits and practical learning opportunities</w:t>
      </w:r>
      <w:r w:rsidR="00513FC0">
        <w:t>; time-credits scheme and £500 to each group involved</w:t>
      </w:r>
      <w:r>
        <w:t xml:space="preserve">  </w:t>
      </w:r>
    </w:p>
    <w:p w14:paraId="0C4396B3" w14:textId="77777777" w:rsidR="00B351E2" w:rsidRDefault="00B351E2" w:rsidP="00B351E2">
      <w:pPr>
        <w:pStyle w:val="NoSpacing"/>
        <w:numPr>
          <w:ilvl w:val="0"/>
          <w:numId w:val="4"/>
        </w:numPr>
        <w:rPr>
          <w:b/>
          <w:bCs/>
        </w:rPr>
      </w:pPr>
      <w:r>
        <w:t xml:space="preserve">Builds on the events TTH facilitated at Great Dixter (October 2022) and Alexandra Park Greenhouse (May 2023). </w:t>
      </w:r>
    </w:p>
    <w:p w14:paraId="17F903FB" w14:textId="69508F08" w:rsidR="00B351E2" w:rsidRPr="006B362A" w:rsidRDefault="00B351E2" w:rsidP="00B351E2">
      <w:pPr>
        <w:pStyle w:val="NoSpacing"/>
        <w:numPr>
          <w:ilvl w:val="0"/>
          <w:numId w:val="4"/>
        </w:numPr>
        <w:rPr>
          <w:b/>
          <w:bCs/>
        </w:rPr>
      </w:pPr>
      <w:r>
        <w:t>Kick-off event  - mass bulb-planting of the winding wildflower path, followed by discussion and lunch on Saturday, 18 November, 10am-1pm</w:t>
      </w:r>
      <w:r w:rsidR="00513FC0">
        <w:t xml:space="preserve"> at Clifton Centre</w:t>
      </w:r>
      <w:r>
        <w:t xml:space="preserve">. </w:t>
      </w:r>
    </w:p>
    <w:p w14:paraId="471A7B71" w14:textId="77777777" w:rsidR="00B351E2" w:rsidRDefault="00B351E2" w:rsidP="00B351E2">
      <w:pPr>
        <w:pStyle w:val="NoSpacing"/>
        <w:ind w:left="1800"/>
      </w:pPr>
    </w:p>
    <w:p w14:paraId="5DFE6DEC" w14:textId="52F63511" w:rsidR="00B351E2" w:rsidRPr="005B4A91" w:rsidRDefault="00B351E2" w:rsidP="00B351E2">
      <w:pPr>
        <w:pStyle w:val="NoSpacing"/>
      </w:pPr>
      <w:r>
        <w:t xml:space="preserve">Warrior Square </w:t>
      </w:r>
      <w:r w:rsidRPr="005B4A91">
        <w:t xml:space="preserve">Station Community Garden </w:t>
      </w:r>
    </w:p>
    <w:p w14:paraId="04CBE8B4" w14:textId="77777777" w:rsidR="00B351E2" w:rsidRDefault="00B351E2" w:rsidP="00B351E2">
      <w:pPr>
        <w:pStyle w:val="NoSpacing"/>
        <w:numPr>
          <w:ilvl w:val="0"/>
          <w:numId w:val="4"/>
        </w:numPr>
      </w:pPr>
      <w:r>
        <w:t>Regular gardening sessions at WS Station Garden will move to once-a-week from the end of October. Sundays 2-4pm</w:t>
      </w:r>
    </w:p>
    <w:p w14:paraId="1DAAFF6F" w14:textId="77777777" w:rsidR="00B351E2" w:rsidRDefault="00B351E2" w:rsidP="00B351E2">
      <w:pPr>
        <w:pStyle w:val="NoSpacing"/>
        <w:numPr>
          <w:ilvl w:val="0"/>
          <w:numId w:val="4"/>
        </w:numPr>
      </w:pPr>
      <w:r>
        <w:t>Plan to clear 2 raised beds nearest tunnel and plant with green manure to renourish soil for spring planting</w:t>
      </w:r>
    </w:p>
    <w:p w14:paraId="44160816" w14:textId="77777777" w:rsidR="00B351E2" w:rsidRDefault="00B351E2" w:rsidP="00B351E2">
      <w:pPr>
        <w:pStyle w:val="NoSpacing"/>
        <w:ind w:left="720" w:firstLine="720"/>
      </w:pPr>
    </w:p>
    <w:p w14:paraId="1C4107C4" w14:textId="67B41AD5" w:rsidR="00B351E2" w:rsidRPr="000B20CC" w:rsidRDefault="00B351E2" w:rsidP="00B351E2">
      <w:pPr>
        <w:pStyle w:val="NoSpacing"/>
      </w:pPr>
      <w:r>
        <w:t>Winding Wildflower Path</w:t>
      </w:r>
    </w:p>
    <w:p w14:paraId="05D3A088" w14:textId="428971B2" w:rsidR="00B351E2" w:rsidRDefault="00B351E2" w:rsidP="00B351E2">
      <w:pPr>
        <w:pStyle w:val="ListParagraph"/>
        <w:numPr>
          <w:ilvl w:val="0"/>
          <w:numId w:val="4"/>
        </w:numPr>
      </w:pPr>
      <w:r>
        <w:t>Spring/summer bulb-planting on Saturday, 18 November/ 10-11.30am. First “Learn</w:t>
      </w:r>
      <w:r w:rsidR="00513FC0">
        <w:t>ing</w:t>
      </w:r>
      <w:r>
        <w:t xml:space="preserve"> to Grow” community of practice event.  </w:t>
      </w:r>
    </w:p>
    <w:p w14:paraId="22C228F8" w14:textId="3A5580BA" w:rsidR="00B351E2" w:rsidRDefault="00B351E2" w:rsidP="00B351E2">
      <w:pPr>
        <w:pStyle w:val="NoSpacing"/>
      </w:pPr>
      <w:r>
        <w:t xml:space="preserve">Nightingale Passage </w:t>
      </w:r>
    </w:p>
    <w:p w14:paraId="0DAA8857" w14:textId="77777777" w:rsidR="00B351E2" w:rsidRDefault="00B351E2" w:rsidP="00B351E2">
      <w:pPr>
        <w:pStyle w:val="NoSpacing"/>
        <w:numPr>
          <w:ilvl w:val="0"/>
          <w:numId w:val="4"/>
        </w:numPr>
      </w:pPr>
      <w:r>
        <w:t>meadow area needs weeding, bramble-clearing and resowing</w:t>
      </w:r>
    </w:p>
    <w:p w14:paraId="623D27B4" w14:textId="77777777" w:rsidR="00B351E2" w:rsidRDefault="00B351E2" w:rsidP="00B351E2">
      <w:pPr>
        <w:pStyle w:val="NoSpacing"/>
        <w:ind w:left="1800"/>
      </w:pPr>
    </w:p>
    <w:p w14:paraId="5F2903C6" w14:textId="2D39EA9E" w:rsidR="00B351E2" w:rsidRPr="006B362A" w:rsidRDefault="00B351E2" w:rsidP="00B351E2">
      <w:pPr>
        <w:pStyle w:val="NoSpacing"/>
        <w:rPr>
          <w:i/>
          <w:iCs/>
        </w:rPr>
      </w:pPr>
      <w:r w:rsidRPr="006B362A">
        <w:rPr>
          <w:i/>
          <w:iCs/>
        </w:rPr>
        <w:t>We Dig Wednesdays</w:t>
      </w:r>
    </w:p>
    <w:p w14:paraId="4382A589" w14:textId="77777777" w:rsidR="00B351E2" w:rsidRDefault="00B351E2" w:rsidP="00B351E2">
      <w:pPr>
        <w:pStyle w:val="ListParagraph"/>
        <w:numPr>
          <w:ilvl w:val="0"/>
          <w:numId w:val="4"/>
        </w:numPr>
      </w:pPr>
      <w:r w:rsidRPr="00503AF2">
        <w:t xml:space="preserve">Part of </w:t>
      </w:r>
      <w:r w:rsidRPr="006B362A">
        <w:rPr>
          <w:i/>
          <w:iCs/>
        </w:rPr>
        <w:t>Gardening Our Streets</w:t>
      </w:r>
      <w:r w:rsidRPr="00503AF2">
        <w:t xml:space="preserve"> </w:t>
      </w:r>
      <w:r>
        <w:t>-</w:t>
      </w:r>
      <w:r w:rsidRPr="00503AF2">
        <w:t xml:space="preserve"> </w:t>
      </w:r>
      <w:r>
        <w:t>the first practical, community-supported  element of the Hastings Garden Town programme.  Aims to increase greenery, biodiversity and nature in urban public spaces, created and cared for by local people</w:t>
      </w:r>
    </w:p>
    <w:p w14:paraId="0615541C" w14:textId="352421D1" w:rsidR="00B351E2" w:rsidRPr="00503AF2" w:rsidRDefault="00B351E2" w:rsidP="00B351E2">
      <w:pPr>
        <w:pStyle w:val="ListParagraph"/>
        <w:numPr>
          <w:ilvl w:val="0"/>
          <w:numId w:val="4"/>
        </w:numPr>
      </w:pPr>
      <w:r>
        <w:t xml:space="preserve">Meets at 12 Claremont in </w:t>
      </w:r>
      <w:r w:rsidRPr="00503AF2">
        <w:t xml:space="preserve">Trinity Triangle every Wed </w:t>
      </w:r>
      <w:r>
        <w:t xml:space="preserve">at </w:t>
      </w:r>
      <w:r w:rsidRPr="00503AF2">
        <w:t>1.30</w:t>
      </w:r>
      <w:r>
        <w:t>-</w:t>
      </w:r>
      <w:r w:rsidRPr="00503AF2">
        <w:t>3.30pm</w:t>
      </w:r>
      <w:r>
        <w:t xml:space="preserve"> (</w:t>
      </w:r>
      <w:r w:rsidR="0061661F">
        <w:t>ends</w:t>
      </w:r>
      <w:r>
        <w:t xml:space="preserve"> December 2023)</w:t>
      </w:r>
    </w:p>
    <w:p w14:paraId="7B4879C1" w14:textId="77777777" w:rsidR="00B351E2" w:rsidRDefault="00B351E2" w:rsidP="00B351E2">
      <w:pPr>
        <w:pStyle w:val="ListParagraph"/>
        <w:numPr>
          <w:ilvl w:val="0"/>
          <w:numId w:val="4"/>
        </w:numPr>
      </w:pPr>
      <w:r>
        <w:lastRenderedPageBreak/>
        <w:t>Participants recognised for their contributions via We Dig Hastings time-credit system. Credits can now be redeemed at Stooge Coffee, The Grumpy Cook or the Isabel Blackman Centre.</w:t>
      </w:r>
    </w:p>
    <w:p w14:paraId="696998C7" w14:textId="77777777" w:rsidR="001020C2" w:rsidRDefault="001020C2" w:rsidP="001020C2">
      <w:pPr>
        <w:pStyle w:val="NoSpacing"/>
      </w:pPr>
      <w:r>
        <w:t>Patrick Glass</w:t>
      </w:r>
    </w:p>
    <w:p w14:paraId="1316FC1D" w14:textId="5CD320BB" w:rsidR="001020C2" w:rsidRDefault="001020C2" w:rsidP="001020C2">
      <w:pPr>
        <w:pStyle w:val="NoSpacing"/>
        <w:numPr>
          <w:ilvl w:val="0"/>
          <w:numId w:val="4"/>
        </w:numPr>
      </w:pPr>
      <w:r>
        <w:t>anthro</w:t>
      </w:r>
      <w:r w:rsidR="00513FC0">
        <w:t>po</w:t>
      </w:r>
      <w:r>
        <w:t xml:space="preserve">logist  - former volunteer at the station garden </w:t>
      </w:r>
    </w:p>
    <w:p w14:paraId="73D294A3" w14:textId="77777777" w:rsidR="001020C2" w:rsidRDefault="001020C2" w:rsidP="001020C2">
      <w:pPr>
        <w:pStyle w:val="NoSpacing"/>
        <w:numPr>
          <w:ilvl w:val="0"/>
          <w:numId w:val="4"/>
        </w:numPr>
      </w:pPr>
      <w:r>
        <w:t xml:space="preserve">interested in staying involved with TTH </w:t>
      </w:r>
    </w:p>
    <w:p w14:paraId="57448139" w14:textId="5FC27DA7" w:rsidR="001020C2" w:rsidRDefault="001020C2" w:rsidP="001020C2">
      <w:pPr>
        <w:pStyle w:val="NoSpacing"/>
        <w:numPr>
          <w:ilvl w:val="0"/>
          <w:numId w:val="4"/>
        </w:numPr>
      </w:pPr>
      <w:r>
        <w:t>Marina Allotments</w:t>
      </w:r>
    </w:p>
    <w:p w14:paraId="48526F43" w14:textId="77777777" w:rsidR="007915B1" w:rsidRDefault="007915B1" w:rsidP="007915B1">
      <w:pPr>
        <w:pStyle w:val="NoSpacing"/>
      </w:pPr>
    </w:p>
    <w:p w14:paraId="4BA6EB60" w14:textId="77777777" w:rsidR="007915B1" w:rsidRDefault="007915B1" w:rsidP="0014207F">
      <w:pPr>
        <w:pStyle w:val="NoSpacing"/>
      </w:pPr>
    </w:p>
    <w:p w14:paraId="61056727" w14:textId="15E08A5F" w:rsidR="00B63CA2" w:rsidRDefault="006B362A" w:rsidP="007915B1">
      <w:pPr>
        <w:pStyle w:val="NoSpacing"/>
        <w:rPr>
          <w:b/>
          <w:bCs/>
        </w:rPr>
      </w:pPr>
      <w:r w:rsidRPr="0014207F">
        <w:rPr>
          <w:b/>
          <w:bCs/>
        </w:rPr>
        <w:t xml:space="preserve">TTH CORE </w:t>
      </w:r>
      <w:r>
        <w:rPr>
          <w:b/>
          <w:bCs/>
        </w:rPr>
        <w:t>BUSINESS</w:t>
      </w:r>
    </w:p>
    <w:p w14:paraId="5C422CFA" w14:textId="77777777" w:rsidR="006B362A" w:rsidRDefault="006B362A" w:rsidP="006B362A">
      <w:pPr>
        <w:pStyle w:val="NoSpacing"/>
      </w:pPr>
    </w:p>
    <w:p w14:paraId="5CD9CBA1" w14:textId="5D7C48A4" w:rsidR="00B63CA2" w:rsidRPr="00031600" w:rsidRDefault="0061661F" w:rsidP="006B362A">
      <w:pPr>
        <w:pStyle w:val="NoSpacing"/>
      </w:pPr>
      <w:r w:rsidRPr="00031600">
        <w:t xml:space="preserve">Organisational Structure </w:t>
      </w:r>
    </w:p>
    <w:p w14:paraId="698B2E68" w14:textId="0C5D5F4A" w:rsidR="0061661F" w:rsidRPr="00031600" w:rsidRDefault="0061661F" w:rsidP="0061661F">
      <w:pPr>
        <w:pStyle w:val="NoSpacing"/>
        <w:numPr>
          <w:ilvl w:val="0"/>
          <w:numId w:val="5"/>
        </w:numPr>
      </w:pPr>
      <w:r w:rsidRPr="00031600">
        <w:t xml:space="preserve">Discussion postponed </w:t>
      </w:r>
      <w:proofErr w:type="spellStart"/>
      <w:r w:rsidRPr="00031600">
        <w:t>til</w:t>
      </w:r>
      <w:proofErr w:type="spellEnd"/>
      <w:r w:rsidRPr="00031600">
        <w:t xml:space="preserve"> next month as a result of small core group </w:t>
      </w:r>
    </w:p>
    <w:p w14:paraId="41D59D54" w14:textId="61F106F9" w:rsidR="0014207F" w:rsidRPr="00031600" w:rsidRDefault="00B63CA2" w:rsidP="00B63CA2">
      <w:pPr>
        <w:pStyle w:val="NoSpacing"/>
        <w:numPr>
          <w:ilvl w:val="0"/>
          <w:numId w:val="5"/>
        </w:numPr>
      </w:pPr>
      <w:r w:rsidRPr="00031600">
        <w:t xml:space="preserve">Sherry meeting with Steve Manwaring </w:t>
      </w:r>
      <w:r w:rsidR="007C464A" w:rsidRPr="00031600">
        <w:t>(</w:t>
      </w:r>
      <w:r w:rsidRPr="00031600">
        <w:t>HVA</w:t>
      </w:r>
      <w:r w:rsidR="007C464A" w:rsidRPr="00031600">
        <w:t xml:space="preserve">) </w:t>
      </w:r>
      <w:r w:rsidRPr="00031600">
        <w:t>on Thursday, 26 October to get advice and details about converting to CIC. Invite open to all to attend zoom call.</w:t>
      </w:r>
      <w:r w:rsidR="0014207F" w:rsidRPr="00031600">
        <w:t xml:space="preserve"> </w:t>
      </w:r>
    </w:p>
    <w:p w14:paraId="166C96A6" w14:textId="77777777" w:rsidR="006B362A" w:rsidRPr="00031600" w:rsidRDefault="006B362A" w:rsidP="006B362A">
      <w:pPr>
        <w:pStyle w:val="NoSpacing"/>
      </w:pPr>
    </w:p>
    <w:p w14:paraId="7A867F34" w14:textId="03862D8F" w:rsidR="0014207F" w:rsidRPr="00031600" w:rsidRDefault="0061661F" w:rsidP="006B362A">
      <w:pPr>
        <w:pStyle w:val="NoSpacing"/>
      </w:pPr>
      <w:r w:rsidRPr="00031600">
        <w:t>Monthly Newsletter</w:t>
      </w:r>
    </w:p>
    <w:p w14:paraId="381B2EC5" w14:textId="1591FB3A" w:rsidR="0061661F" w:rsidRPr="00031600" w:rsidRDefault="0061661F" w:rsidP="0061661F">
      <w:pPr>
        <w:pStyle w:val="NoSpacing"/>
        <w:numPr>
          <w:ilvl w:val="0"/>
          <w:numId w:val="4"/>
        </w:numPr>
      </w:pPr>
      <w:r w:rsidRPr="00031600">
        <w:t>TTH needs to pay for this – coordinator currently unpaid</w:t>
      </w:r>
    </w:p>
    <w:p w14:paraId="722AA4B4" w14:textId="6DD8FAD2" w:rsidR="0014207F" w:rsidRPr="00031600" w:rsidRDefault="0014207F" w:rsidP="0014207F">
      <w:pPr>
        <w:pStyle w:val="NoSpacing"/>
        <w:numPr>
          <w:ilvl w:val="0"/>
          <w:numId w:val="4"/>
        </w:numPr>
      </w:pPr>
      <w:r w:rsidRPr="00031600">
        <w:t>next edition planned for distribution early November; Hannah to send prompt for contributions</w:t>
      </w:r>
    </w:p>
    <w:p w14:paraId="1529ABD5" w14:textId="3B322937" w:rsidR="0014207F" w:rsidRPr="00031600" w:rsidRDefault="0014207F" w:rsidP="0014207F">
      <w:pPr>
        <w:pStyle w:val="NoSpacing"/>
        <w:numPr>
          <w:ilvl w:val="0"/>
          <w:numId w:val="4"/>
        </w:numPr>
      </w:pPr>
      <w:r w:rsidRPr="00031600">
        <w:t xml:space="preserve">Hannah to confirm with Sarah who’s putting it together </w:t>
      </w:r>
      <w:r w:rsidR="0061661F" w:rsidRPr="00031600">
        <w:t>this month</w:t>
      </w:r>
    </w:p>
    <w:p w14:paraId="192C1654" w14:textId="77777777" w:rsidR="006B362A" w:rsidRPr="00031600" w:rsidRDefault="006B362A" w:rsidP="006B362A">
      <w:pPr>
        <w:pStyle w:val="NoSpacing"/>
      </w:pPr>
    </w:p>
    <w:p w14:paraId="7FF031A4" w14:textId="2DD28B5C" w:rsidR="0014207F" w:rsidRPr="00031600" w:rsidRDefault="0061661F" w:rsidP="006B362A">
      <w:pPr>
        <w:pStyle w:val="NoSpacing"/>
      </w:pPr>
      <w:r w:rsidRPr="00031600">
        <w:t>Website</w:t>
      </w:r>
    </w:p>
    <w:p w14:paraId="359B4F34" w14:textId="00A1F288" w:rsidR="00B63CA2" w:rsidRPr="00031600" w:rsidRDefault="00B63CA2" w:rsidP="0014207F">
      <w:pPr>
        <w:pStyle w:val="NoSpacing"/>
        <w:numPr>
          <w:ilvl w:val="0"/>
          <w:numId w:val="4"/>
        </w:numPr>
      </w:pPr>
      <w:r w:rsidRPr="00031600">
        <w:t>Thanks to Alejandro for volunteering to help with regular website maintenance</w:t>
      </w:r>
    </w:p>
    <w:p w14:paraId="260E5F4B" w14:textId="6E1F21B0" w:rsidR="0014207F" w:rsidRDefault="00B63CA2" w:rsidP="0014207F">
      <w:pPr>
        <w:pStyle w:val="NoSpacing"/>
        <w:numPr>
          <w:ilvl w:val="0"/>
          <w:numId w:val="4"/>
        </w:numPr>
      </w:pPr>
      <w:r>
        <w:t>He’s</w:t>
      </w:r>
      <w:r w:rsidR="0014207F">
        <w:t xml:space="preserve"> had a look and </w:t>
      </w:r>
      <w:r w:rsidR="005B4A91">
        <w:t xml:space="preserve">will </w:t>
      </w:r>
      <w:r w:rsidR="0014207F">
        <w:t>meet Sarah</w:t>
      </w:r>
      <w:r w:rsidR="007C464A">
        <w:t xml:space="preserve"> M</w:t>
      </w:r>
      <w:r w:rsidR="0014207F">
        <w:t xml:space="preserve"> to get access details and begin updating</w:t>
      </w:r>
    </w:p>
    <w:p w14:paraId="3AF8AD45" w14:textId="02AA33D7" w:rsidR="005B4A91" w:rsidRDefault="005B4A91" w:rsidP="0014207F">
      <w:pPr>
        <w:pStyle w:val="NoSpacing"/>
        <w:numPr>
          <w:ilvl w:val="0"/>
          <w:numId w:val="4"/>
        </w:numPr>
      </w:pPr>
      <w:r>
        <w:t>Will need help with content from group</w:t>
      </w:r>
    </w:p>
    <w:p w14:paraId="032CEC55" w14:textId="01719157" w:rsidR="0061661F" w:rsidRDefault="0061661F" w:rsidP="0014207F">
      <w:pPr>
        <w:pStyle w:val="NoSpacing"/>
        <w:numPr>
          <w:ilvl w:val="0"/>
          <w:numId w:val="4"/>
        </w:numPr>
      </w:pPr>
      <w:r>
        <w:t>Should include date of next meeting and links to TN new funding</w:t>
      </w:r>
    </w:p>
    <w:p w14:paraId="6F666968" w14:textId="77777777" w:rsidR="005B4A91" w:rsidRDefault="005B4A91" w:rsidP="005B4A91">
      <w:pPr>
        <w:pStyle w:val="NoSpacing"/>
        <w:ind w:left="1800"/>
      </w:pPr>
    </w:p>
    <w:p w14:paraId="06921C7B" w14:textId="5E90AC84" w:rsidR="00006E4D" w:rsidRPr="00031600" w:rsidRDefault="0061661F" w:rsidP="006B362A">
      <w:pPr>
        <w:pStyle w:val="NoSpacing"/>
      </w:pPr>
      <w:r w:rsidRPr="00031600">
        <w:t>Funding</w:t>
      </w:r>
    </w:p>
    <w:p w14:paraId="619E1716" w14:textId="52CEEBD2" w:rsidR="00006E4D" w:rsidRDefault="001020C2" w:rsidP="006B362A">
      <w:pPr>
        <w:pStyle w:val="NoSpacing"/>
        <w:ind w:left="720" w:firstLine="720"/>
      </w:pPr>
      <w:r>
        <w:t>Transition Network</w:t>
      </w:r>
    </w:p>
    <w:p w14:paraId="7F994A54" w14:textId="6FA36D07" w:rsidR="00B63CA2" w:rsidRDefault="00B63CA2" w:rsidP="00B63CA2">
      <w:pPr>
        <w:pStyle w:val="NoSpacing"/>
        <w:numPr>
          <w:ilvl w:val="0"/>
          <w:numId w:val="4"/>
        </w:numPr>
      </w:pPr>
      <w:r>
        <w:t xml:space="preserve">New (final) stream of funding (£270,000) now open for applications to Transition Network </w:t>
      </w:r>
    </w:p>
    <w:p w14:paraId="23296C5A" w14:textId="664DBBC2" w:rsidR="00B63CA2" w:rsidRDefault="00B63CA2" w:rsidP="00B63CA2">
      <w:pPr>
        <w:pStyle w:val="NoSpacing"/>
        <w:numPr>
          <w:ilvl w:val="0"/>
          <w:numId w:val="4"/>
        </w:numPr>
      </w:pPr>
      <w:r>
        <w:t>Deadline 7 January 2024</w:t>
      </w:r>
    </w:p>
    <w:p w14:paraId="03259DB0" w14:textId="54B05BAB" w:rsidR="00B63CA2" w:rsidRDefault="00B63CA2" w:rsidP="00B63CA2">
      <w:pPr>
        <w:pStyle w:val="NoSpacing"/>
        <w:numPr>
          <w:ilvl w:val="0"/>
          <w:numId w:val="4"/>
        </w:numPr>
      </w:pPr>
      <w:r>
        <w:t xml:space="preserve">Workshops 18 November and 2 December for groups interested in submitting applications for micro (£100-500), full (£500-5000) and partnership (£5k-10k) grants. </w:t>
      </w:r>
    </w:p>
    <w:p w14:paraId="49B33C88" w14:textId="77777777" w:rsidR="00B63CA2" w:rsidRDefault="00B63CA2" w:rsidP="00B63CA2">
      <w:pPr>
        <w:pStyle w:val="NoSpacing"/>
        <w:ind w:left="1800"/>
      </w:pPr>
    </w:p>
    <w:p w14:paraId="0842D77B" w14:textId="763E90A9" w:rsidR="00B63CA2" w:rsidRDefault="001020C2" w:rsidP="007C464A">
      <w:pPr>
        <w:pStyle w:val="NoSpacing"/>
        <w:rPr>
          <w:b/>
          <w:bCs/>
        </w:rPr>
      </w:pPr>
      <w:r>
        <w:rPr>
          <w:b/>
          <w:bCs/>
        </w:rPr>
        <w:t>DATES FOR THE DIARY</w:t>
      </w:r>
    </w:p>
    <w:p w14:paraId="35ACBEE3" w14:textId="77777777" w:rsidR="0061661F" w:rsidRPr="00031600" w:rsidRDefault="0061661F" w:rsidP="007C464A">
      <w:pPr>
        <w:pStyle w:val="NoSpacing"/>
      </w:pPr>
      <w:r>
        <w:rPr>
          <w:b/>
          <w:bCs/>
        </w:rPr>
        <w:tab/>
      </w:r>
      <w:r>
        <w:rPr>
          <w:b/>
          <w:bCs/>
        </w:rPr>
        <w:tab/>
      </w:r>
      <w:r w:rsidRPr="00031600">
        <w:t>Tuesday, 26 October</w:t>
      </w:r>
    </w:p>
    <w:p w14:paraId="3B74F955" w14:textId="3D7D7F23" w:rsidR="0061661F" w:rsidRPr="00031600" w:rsidRDefault="0061661F" w:rsidP="0061661F">
      <w:pPr>
        <w:pStyle w:val="NoSpacing"/>
        <w:numPr>
          <w:ilvl w:val="0"/>
          <w:numId w:val="4"/>
        </w:numPr>
      </w:pPr>
      <w:r w:rsidRPr="00031600">
        <w:t>EFT Fundraising talk with Fergus Garrett (Great Dixter)</w:t>
      </w:r>
    </w:p>
    <w:p w14:paraId="0FDC7C42" w14:textId="77777777" w:rsidR="0061661F" w:rsidRPr="00031600" w:rsidRDefault="0061661F" w:rsidP="0061661F">
      <w:pPr>
        <w:pStyle w:val="NoSpacing"/>
        <w:ind w:left="1440"/>
      </w:pPr>
      <w:r w:rsidRPr="00031600">
        <w:t>Wednesday, 27 October</w:t>
      </w:r>
    </w:p>
    <w:p w14:paraId="1203F93E" w14:textId="77777777" w:rsidR="0061661F" w:rsidRPr="00031600" w:rsidRDefault="0061661F" w:rsidP="0061661F">
      <w:pPr>
        <w:pStyle w:val="NoSpacing"/>
        <w:numPr>
          <w:ilvl w:val="0"/>
          <w:numId w:val="4"/>
        </w:numPr>
      </w:pPr>
      <w:r w:rsidRPr="00031600">
        <w:t>Hastings Urban Bikes AGM</w:t>
      </w:r>
    </w:p>
    <w:p w14:paraId="0D83F5ED" w14:textId="1FB57664" w:rsidR="001020C2" w:rsidRPr="00031600" w:rsidRDefault="001020C2" w:rsidP="001020C2">
      <w:pPr>
        <w:pStyle w:val="NoSpacing"/>
        <w:ind w:left="1440"/>
      </w:pPr>
      <w:r w:rsidRPr="00031600">
        <w:t xml:space="preserve">Friday, 17 November </w:t>
      </w:r>
    </w:p>
    <w:p w14:paraId="066BFEFD" w14:textId="038BAD6D" w:rsidR="001020C2" w:rsidRPr="00031600" w:rsidRDefault="001020C2" w:rsidP="00031600">
      <w:pPr>
        <w:pStyle w:val="NoSpacing"/>
        <w:numPr>
          <w:ilvl w:val="0"/>
          <w:numId w:val="4"/>
        </w:numPr>
      </w:pPr>
      <w:r w:rsidRPr="00031600">
        <w:t>HVA AGM &amp; volunteer awards / 10-3pm</w:t>
      </w:r>
    </w:p>
    <w:p w14:paraId="6AC92B92" w14:textId="24348D28" w:rsidR="0061661F" w:rsidRPr="00031600" w:rsidRDefault="0061661F" w:rsidP="0061661F">
      <w:pPr>
        <w:pStyle w:val="NoSpacing"/>
        <w:ind w:left="1440"/>
      </w:pPr>
      <w:r w:rsidRPr="00031600">
        <w:t xml:space="preserve">Saturday, 18 November   </w:t>
      </w:r>
    </w:p>
    <w:p w14:paraId="60811B80" w14:textId="35CEFB1C" w:rsidR="0061661F" w:rsidRPr="00031600" w:rsidRDefault="0061661F" w:rsidP="0061661F">
      <w:pPr>
        <w:pStyle w:val="NoSpacing"/>
        <w:numPr>
          <w:ilvl w:val="0"/>
          <w:numId w:val="4"/>
        </w:numPr>
      </w:pPr>
      <w:r w:rsidRPr="00031600">
        <w:t>UN Ocean Symposium</w:t>
      </w:r>
      <w:r w:rsidR="001020C2" w:rsidRPr="00031600">
        <w:t xml:space="preserve"> &amp; Marine Exhibition</w:t>
      </w:r>
      <w:r w:rsidRPr="00031600">
        <w:t xml:space="preserve"> , </w:t>
      </w:r>
      <w:r w:rsidR="001020C2" w:rsidRPr="00031600">
        <w:t>Bexhill / 10-4.30pm</w:t>
      </w:r>
    </w:p>
    <w:p w14:paraId="15DE1428" w14:textId="46784E87" w:rsidR="006B362A" w:rsidRPr="00031600" w:rsidRDefault="007C464A" w:rsidP="001020C2">
      <w:pPr>
        <w:pStyle w:val="NoSpacing"/>
        <w:numPr>
          <w:ilvl w:val="0"/>
          <w:numId w:val="4"/>
        </w:numPr>
      </w:pPr>
      <w:r w:rsidRPr="00031600">
        <w:t xml:space="preserve">Bulb-planting – wildflower path </w:t>
      </w:r>
      <w:r w:rsidR="005B4A91" w:rsidRPr="00031600">
        <w:t>/ 10-11.30am</w:t>
      </w:r>
    </w:p>
    <w:p w14:paraId="58B6BE66" w14:textId="77777777" w:rsidR="001020C2" w:rsidRPr="00031600" w:rsidRDefault="001020C2" w:rsidP="001020C2">
      <w:pPr>
        <w:pStyle w:val="NoSpacing"/>
        <w:ind w:left="720" w:firstLine="720"/>
      </w:pPr>
      <w:r w:rsidRPr="00031600">
        <w:t xml:space="preserve">December TBC </w:t>
      </w:r>
    </w:p>
    <w:p w14:paraId="54D2F9A1" w14:textId="50353B36" w:rsidR="00414EDA" w:rsidRDefault="001020C2" w:rsidP="00031600">
      <w:pPr>
        <w:pStyle w:val="NoSpacing"/>
        <w:numPr>
          <w:ilvl w:val="0"/>
          <w:numId w:val="4"/>
        </w:numPr>
      </w:pPr>
      <w:r w:rsidRPr="00031600">
        <w:t xml:space="preserve">TTH </w:t>
      </w:r>
      <w:r w:rsidR="007C464A" w:rsidRPr="00031600">
        <w:t>Christmas party? No funds but Sherry to check if possible to use 12 Claremont for a potluck party. Hannah</w:t>
      </w:r>
      <w:r w:rsidR="007C464A">
        <w:t xml:space="preserve"> to send a doodle poll with dates. </w:t>
      </w:r>
      <w:r w:rsidR="007C464A">
        <w:lastRenderedPageBreak/>
        <w:t xml:space="preserve">Suggestions include Friday or Saturday, 1/2 December or Friday or Saturday 15/16 December </w:t>
      </w:r>
    </w:p>
    <w:p w14:paraId="7FA441A1" w14:textId="77777777" w:rsidR="0014207F" w:rsidRDefault="0014207F" w:rsidP="007915B1">
      <w:pPr>
        <w:pStyle w:val="NoSpacing"/>
      </w:pPr>
    </w:p>
    <w:p w14:paraId="75E1FAD6" w14:textId="77777777" w:rsidR="0014207F" w:rsidRDefault="0014207F" w:rsidP="007915B1">
      <w:pPr>
        <w:pStyle w:val="NoSpacing"/>
      </w:pPr>
    </w:p>
    <w:p w14:paraId="7F15142A" w14:textId="3A51B668" w:rsidR="00414EDA" w:rsidRPr="00414EDA" w:rsidRDefault="00414EDA" w:rsidP="006B362A">
      <w:pPr>
        <w:rPr>
          <w:b/>
          <w:bCs/>
        </w:rPr>
      </w:pPr>
      <w:r w:rsidRPr="00414EDA">
        <w:rPr>
          <w:b/>
          <w:bCs/>
        </w:rPr>
        <w:t>NEXT MEETING</w:t>
      </w:r>
    </w:p>
    <w:p w14:paraId="20FAD45D" w14:textId="13C6B29B" w:rsidR="00414EDA" w:rsidRPr="00031600" w:rsidRDefault="00414EDA" w:rsidP="001020C2">
      <w:pPr>
        <w:pStyle w:val="ListParagraph"/>
        <w:numPr>
          <w:ilvl w:val="0"/>
          <w:numId w:val="4"/>
        </w:numPr>
        <w:rPr>
          <w:b/>
          <w:bCs/>
        </w:rPr>
      </w:pPr>
      <w:r w:rsidRPr="00031600">
        <w:rPr>
          <w:b/>
          <w:bCs/>
        </w:rPr>
        <w:t>Monday, 27 November / 7pm</w:t>
      </w:r>
      <w:r w:rsidR="001020C2" w:rsidRPr="00031600">
        <w:rPr>
          <w:b/>
          <w:bCs/>
        </w:rPr>
        <w:t xml:space="preserve"> / </w:t>
      </w:r>
      <w:r w:rsidRPr="00031600">
        <w:rPr>
          <w:b/>
          <w:bCs/>
        </w:rPr>
        <w:t>White Rock Hotel</w:t>
      </w:r>
    </w:p>
    <w:p w14:paraId="5E0EE4A9" w14:textId="77777777" w:rsidR="00414EDA" w:rsidRDefault="00414EDA" w:rsidP="006B362A"/>
    <w:p w14:paraId="541611A8" w14:textId="00DC1560" w:rsidR="00031600" w:rsidRDefault="00031600" w:rsidP="00031600">
      <w:pPr>
        <w:pStyle w:val="NoSpacing"/>
      </w:pPr>
      <w:r>
        <w:t>[ends]</w:t>
      </w:r>
    </w:p>
    <w:p w14:paraId="6AB03785" w14:textId="5C3AFD29" w:rsidR="006B362A" w:rsidRDefault="006B362A" w:rsidP="00031600">
      <w:pPr>
        <w:pStyle w:val="NoSpacing"/>
      </w:pPr>
      <w:r>
        <w:t>Sherry Clark  / 27 October 2023</w:t>
      </w:r>
    </w:p>
    <w:p w14:paraId="7749B0E5" w14:textId="77777777" w:rsidR="005C7C2F" w:rsidRDefault="005C7C2F" w:rsidP="007915B1">
      <w:pPr>
        <w:pStyle w:val="NoSpacing"/>
      </w:pPr>
    </w:p>
    <w:p w14:paraId="1E6C5885" w14:textId="77777777" w:rsidR="005A2D2D" w:rsidRDefault="005A2D2D" w:rsidP="005A2D2D"/>
    <w:p w14:paraId="5A2A856E" w14:textId="77777777" w:rsidR="00B63CA2" w:rsidRDefault="00B63CA2" w:rsidP="00B63CA2">
      <w:pPr>
        <w:pStyle w:val="NoSpacing"/>
      </w:pPr>
    </w:p>
    <w:p w14:paraId="3BD0C374" w14:textId="77777777" w:rsidR="00B63CA2" w:rsidRDefault="00B63CA2" w:rsidP="00B63CA2">
      <w:pPr>
        <w:pStyle w:val="NoSpacing"/>
      </w:pPr>
    </w:p>
    <w:p w14:paraId="0906EB85" w14:textId="77777777" w:rsidR="000B20CC" w:rsidRDefault="000B20CC" w:rsidP="000B20CC"/>
    <w:p w14:paraId="113B8D25" w14:textId="0D2A43FC" w:rsidR="005A2D2D" w:rsidRDefault="005A2D2D" w:rsidP="007915B1">
      <w:pPr>
        <w:pStyle w:val="NoSpacing"/>
      </w:pPr>
    </w:p>
    <w:sectPr w:rsidR="005A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184"/>
    <w:multiLevelType w:val="hybridMultilevel"/>
    <w:tmpl w:val="A0DE1362"/>
    <w:lvl w:ilvl="0" w:tplc="34C0319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06B29"/>
    <w:multiLevelType w:val="hybridMultilevel"/>
    <w:tmpl w:val="302A448A"/>
    <w:lvl w:ilvl="0" w:tplc="28C2FEDE">
      <w:start w:val="2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D140AEB"/>
    <w:multiLevelType w:val="hybridMultilevel"/>
    <w:tmpl w:val="AC6C1918"/>
    <w:lvl w:ilvl="0" w:tplc="DAA0E7A0">
      <w:start w:val="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EDD47B1"/>
    <w:multiLevelType w:val="hybridMultilevel"/>
    <w:tmpl w:val="56DE1840"/>
    <w:lvl w:ilvl="0" w:tplc="66D0A1D0">
      <w:start w:val="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7C1422C"/>
    <w:multiLevelType w:val="hybridMultilevel"/>
    <w:tmpl w:val="86F622A0"/>
    <w:lvl w:ilvl="0" w:tplc="5AC4AA0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85FD2"/>
    <w:multiLevelType w:val="hybridMultilevel"/>
    <w:tmpl w:val="AB7E766E"/>
    <w:lvl w:ilvl="0" w:tplc="F96C519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861747">
    <w:abstractNumId w:val="0"/>
  </w:num>
  <w:num w:numId="2" w16cid:durableId="976105858">
    <w:abstractNumId w:val="5"/>
  </w:num>
  <w:num w:numId="3" w16cid:durableId="904532513">
    <w:abstractNumId w:val="4"/>
  </w:num>
  <w:num w:numId="4" w16cid:durableId="670374182">
    <w:abstractNumId w:val="2"/>
  </w:num>
  <w:num w:numId="5" w16cid:durableId="388649002">
    <w:abstractNumId w:val="3"/>
  </w:num>
  <w:num w:numId="6" w16cid:durableId="89468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B1"/>
    <w:rsid w:val="00006E4D"/>
    <w:rsid w:val="00031600"/>
    <w:rsid w:val="000B20CC"/>
    <w:rsid w:val="000F3255"/>
    <w:rsid w:val="001020C2"/>
    <w:rsid w:val="00134790"/>
    <w:rsid w:val="0014207F"/>
    <w:rsid w:val="003661FB"/>
    <w:rsid w:val="00414EDA"/>
    <w:rsid w:val="00503AF2"/>
    <w:rsid w:val="00513FC0"/>
    <w:rsid w:val="005A2D2D"/>
    <w:rsid w:val="005B4A91"/>
    <w:rsid w:val="005C7C2F"/>
    <w:rsid w:val="0061661F"/>
    <w:rsid w:val="006B362A"/>
    <w:rsid w:val="00742643"/>
    <w:rsid w:val="007915B1"/>
    <w:rsid w:val="007C464A"/>
    <w:rsid w:val="00A0452A"/>
    <w:rsid w:val="00A30739"/>
    <w:rsid w:val="00B351E2"/>
    <w:rsid w:val="00B63CA2"/>
    <w:rsid w:val="00BA7118"/>
    <w:rsid w:val="00BD2CC4"/>
    <w:rsid w:val="00C0633C"/>
    <w:rsid w:val="00CE710E"/>
    <w:rsid w:val="00D10229"/>
    <w:rsid w:val="00E4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159FCA"/>
  <w15:chartTrackingRefBased/>
  <w15:docId w15:val="{F83E7859-B586-4F47-9DCE-CCBC35FE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B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B1"/>
    <w:pPr>
      <w:ind w:left="720"/>
      <w:contextualSpacing/>
    </w:pPr>
  </w:style>
  <w:style w:type="paragraph" w:styleId="NoSpacing">
    <w:name w:val="No Spacing"/>
    <w:uiPriority w:val="1"/>
    <w:qFormat/>
    <w:rsid w:val="007915B1"/>
    <w:rPr>
      <w:kern w:val="0"/>
      <w:sz w:val="22"/>
      <w:szCs w:val="22"/>
      <w14:ligatures w14:val="none"/>
    </w:rPr>
  </w:style>
  <w:style w:type="character" w:styleId="Hyperlink">
    <w:name w:val="Hyperlink"/>
    <w:basedOn w:val="DefaultParagraphFont"/>
    <w:uiPriority w:val="99"/>
    <w:semiHidden/>
    <w:unhideWhenUsed/>
    <w:rsid w:val="001347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8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Clark</dc:creator>
  <cp:keywords/>
  <dc:description/>
  <cp:lastModifiedBy>Sherry Clark</cp:lastModifiedBy>
  <cp:revision>3</cp:revision>
  <dcterms:created xsi:type="dcterms:W3CDTF">2023-10-24T14:00:00Z</dcterms:created>
  <dcterms:modified xsi:type="dcterms:W3CDTF">2023-11-23T17:13:00Z</dcterms:modified>
</cp:coreProperties>
</file>