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C8D4" w14:textId="757FE477" w:rsidR="007F711D" w:rsidRPr="00745B6D" w:rsidRDefault="00F55772" w:rsidP="00745B6D">
      <w:pPr>
        <w:jc w:val="center"/>
        <w:rPr>
          <w:b/>
          <w:bCs/>
          <w:sz w:val="32"/>
          <w:szCs w:val="32"/>
        </w:rPr>
      </w:pPr>
      <w:r w:rsidRPr="00745B6D">
        <w:rPr>
          <w:b/>
          <w:bCs/>
          <w:sz w:val="32"/>
          <w:szCs w:val="32"/>
        </w:rPr>
        <w:t xml:space="preserve">TTH </w:t>
      </w:r>
      <w:r w:rsidR="00762DE7">
        <w:rPr>
          <w:b/>
          <w:bCs/>
          <w:sz w:val="32"/>
          <w:szCs w:val="32"/>
        </w:rPr>
        <w:t xml:space="preserve">MEETING – </w:t>
      </w:r>
      <w:r w:rsidR="008D755B">
        <w:rPr>
          <w:b/>
          <w:bCs/>
          <w:sz w:val="32"/>
          <w:szCs w:val="32"/>
        </w:rPr>
        <w:t>2</w:t>
      </w:r>
      <w:r w:rsidR="002914AD">
        <w:rPr>
          <w:b/>
          <w:bCs/>
          <w:sz w:val="32"/>
          <w:szCs w:val="32"/>
        </w:rPr>
        <w:t>7</w:t>
      </w:r>
      <w:r w:rsidR="008F427E">
        <w:rPr>
          <w:b/>
          <w:bCs/>
          <w:sz w:val="32"/>
          <w:szCs w:val="32"/>
        </w:rPr>
        <w:t xml:space="preserve"> </w:t>
      </w:r>
      <w:r w:rsidR="002914AD">
        <w:rPr>
          <w:b/>
          <w:bCs/>
          <w:sz w:val="32"/>
          <w:szCs w:val="32"/>
        </w:rPr>
        <w:t>Nov</w:t>
      </w:r>
      <w:r w:rsidRPr="00745B6D">
        <w:rPr>
          <w:b/>
          <w:bCs/>
          <w:sz w:val="32"/>
          <w:szCs w:val="32"/>
        </w:rPr>
        <w:t xml:space="preserve"> 202</w:t>
      </w:r>
      <w:r w:rsidR="008F427E">
        <w:rPr>
          <w:b/>
          <w:bCs/>
          <w:sz w:val="32"/>
          <w:szCs w:val="32"/>
        </w:rPr>
        <w:t>3</w:t>
      </w:r>
    </w:p>
    <w:p w14:paraId="42B7D140" w14:textId="78B446CD" w:rsidR="00E71FC4" w:rsidRPr="00E71FC4" w:rsidRDefault="00E71FC4" w:rsidP="00E71FC4">
      <w:pPr>
        <w:jc w:val="center"/>
        <w:rPr>
          <w:b/>
          <w:bCs/>
        </w:rPr>
      </w:pPr>
      <w:r w:rsidRPr="00E71FC4">
        <w:rPr>
          <w:b/>
          <w:bCs/>
        </w:rPr>
        <w:t>WHITE ROCK HOTEL</w:t>
      </w:r>
    </w:p>
    <w:p w14:paraId="3B5B5301" w14:textId="608F6F6D" w:rsidR="00F55772" w:rsidRPr="009F598C" w:rsidRDefault="009F598C">
      <w:r w:rsidRPr="009F598C">
        <w:t xml:space="preserve">Attendees: </w:t>
      </w:r>
      <w:r w:rsidR="00656B91">
        <w:t>Alejandro</w:t>
      </w:r>
      <w:r w:rsidR="00534849">
        <w:t xml:space="preserve"> Valdivia</w:t>
      </w:r>
      <w:r w:rsidR="00656B91">
        <w:t xml:space="preserve">, </w:t>
      </w:r>
      <w:r w:rsidR="0032523D">
        <w:t>Andy</w:t>
      </w:r>
      <w:r w:rsidR="006763A5">
        <w:t xml:space="preserve"> Pope</w:t>
      </w:r>
      <w:r w:rsidR="0032523D">
        <w:t xml:space="preserve">, </w:t>
      </w:r>
      <w:r w:rsidR="008D755B">
        <w:t>Andrea</w:t>
      </w:r>
      <w:r w:rsidR="00E55201">
        <w:t xml:space="preserve"> C</w:t>
      </w:r>
      <w:r w:rsidR="00E71FC4">
        <w:t>orso</w:t>
      </w:r>
      <w:r w:rsidR="008D755B">
        <w:t xml:space="preserve">, </w:t>
      </w:r>
      <w:r w:rsidR="00656B91">
        <w:t>Anna Sabin</w:t>
      </w:r>
      <w:proofErr w:type="gramStart"/>
      <w:r w:rsidR="00656B91">
        <w:t xml:space="preserve">, </w:t>
      </w:r>
      <w:r w:rsidR="00534849">
        <w:t>)</w:t>
      </w:r>
      <w:proofErr w:type="gramEnd"/>
      <w:r w:rsidR="00534849">
        <w:t>, Charmian Kenner (Hastings Area Bus Users’ Group, XRHSL)</w:t>
      </w:r>
      <w:r w:rsidR="00664500">
        <w:t xml:space="preserve">, </w:t>
      </w:r>
      <w:r w:rsidRPr="009F598C">
        <w:t>Chris</w:t>
      </w:r>
      <w:r>
        <w:t xml:space="preserve"> R</w:t>
      </w:r>
      <w:r w:rsidR="00E71FC4">
        <w:t>ichards</w:t>
      </w:r>
      <w:r>
        <w:t xml:space="preserve">, </w:t>
      </w:r>
      <w:r w:rsidR="00632107">
        <w:t>Hannah</w:t>
      </w:r>
      <w:r w:rsidR="00E55201">
        <w:t xml:space="preserve"> R</w:t>
      </w:r>
      <w:r w:rsidR="00E71FC4">
        <w:t>obbins</w:t>
      </w:r>
      <w:r w:rsidR="00632107">
        <w:t xml:space="preserve">, </w:t>
      </w:r>
      <w:r w:rsidR="00656B91">
        <w:t xml:space="preserve">Ian </w:t>
      </w:r>
      <w:r w:rsidR="006763A5">
        <w:t xml:space="preserve">Sier </w:t>
      </w:r>
      <w:r w:rsidR="00656B91">
        <w:t>(Sus Trans, Community Land Trust)</w:t>
      </w:r>
      <w:r w:rsidR="00184943">
        <w:t xml:space="preserve">, </w:t>
      </w:r>
      <w:r w:rsidR="000C04C4">
        <w:t>Penny Foxwell</w:t>
      </w:r>
      <w:r w:rsidR="00656B91">
        <w:t xml:space="preserve">, </w:t>
      </w:r>
      <w:r w:rsidR="00184943">
        <w:t>Sherry Clarke</w:t>
      </w:r>
      <w:r w:rsidR="00656B91">
        <w:t xml:space="preserve">, William </w:t>
      </w:r>
      <w:proofErr w:type="spellStart"/>
      <w:r w:rsidR="00656B91" w:rsidRPr="006763A5">
        <w:t>Arkroyd</w:t>
      </w:r>
      <w:proofErr w:type="spellEnd"/>
      <w:r w:rsidR="00656B91">
        <w:t xml:space="preserve"> (Friends of Coombe Valley and West St Leonards’ Forum</w:t>
      </w:r>
    </w:p>
    <w:p w14:paraId="1651D374" w14:textId="0DB18915" w:rsidR="00681596" w:rsidRDefault="00534849">
      <w:r>
        <w:t>Apologies: Sarah M, Ursula M</w:t>
      </w:r>
    </w:p>
    <w:p w14:paraId="77DE3AD1" w14:textId="35F0BD48" w:rsidR="00534849" w:rsidRDefault="00D84C34">
      <w:r>
        <w:t xml:space="preserve">Chair: Chris R. </w:t>
      </w:r>
    </w:p>
    <w:p w14:paraId="0E7179D6" w14:textId="77777777" w:rsidR="00D84C34" w:rsidRPr="00E71FC4" w:rsidRDefault="00D84C34"/>
    <w:p w14:paraId="3099279D" w14:textId="77777777" w:rsidR="00184943" w:rsidRPr="00A41DE7" w:rsidRDefault="00184943" w:rsidP="00184943">
      <w:pPr>
        <w:rPr>
          <w:b/>
          <w:bCs/>
        </w:rPr>
      </w:pPr>
      <w:r>
        <w:rPr>
          <w:b/>
          <w:bCs/>
        </w:rPr>
        <w:t xml:space="preserve">ROUND OF </w:t>
      </w:r>
      <w:r w:rsidRPr="00A41DE7">
        <w:rPr>
          <w:b/>
          <w:bCs/>
        </w:rPr>
        <w:t>INTRO</w:t>
      </w:r>
    </w:p>
    <w:p w14:paraId="4CB4010D" w14:textId="25F9141B" w:rsidR="00184943" w:rsidRDefault="00664500" w:rsidP="00184943">
      <w:r>
        <w:t>Charmian Kenner</w:t>
      </w:r>
      <w:r w:rsidR="00656B91">
        <w:t xml:space="preserve">: many groups active in Hastings doing quite focussed work, but may benefit from </w:t>
      </w:r>
      <w:r>
        <w:t xml:space="preserve">working together with a broader perspective </w:t>
      </w:r>
      <w:r w:rsidR="00656B91">
        <w:t>Friends of Hastings Country Parks, Friends of Coombe Valley, Hollington Orchard, New Doomsday Project</w:t>
      </w:r>
    </w:p>
    <w:p w14:paraId="0AC66F6A" w14:textId="604F13B5" w:rsidR="00664500" w:rsidRDefault="00664500" w:rsidP="00184943">
      <w:r>
        <w:t>Alejandro: he reviewed the website, technically it’s up to date, just needs the content updating – especially the Events page which is the highest ranking in searches. The old projects can also be archived. He will restore the backup</w:t>
      </w:r>
    </w:p>
    <w:p w14:paraId="51EF1841" w14:textId="5CF6FFF6" w:rsidR="00184943" w:rsidRPr="001D2334" w:rsidRDefault="00664500" w:rsidP="00184943">
      <w:proofErr w:type="gramStart"/>
      <w:r>
        <w:t>Next</w:t>
      </w:r>
      <w:proofErr w:type="gramEnd"/>
      <w:r>
        <w:t xml:space="preserve"> he will look at the Green Directory – to clear out the inactive entries, tidy up the active ones, and eventually possibly put them on an a map</w:t>
      </w:r>
    </w:p>
    <w:p w14:paraId="5B8E8917" w14:textId="7D7CDA88" w:rsidR="00412D37" w:rsidRDefault="0032523D" w:rsidP="0032523D">
      <w:pPr>
        <w:pStyle w:val="ListParagraph"/>
        <w:numPr>
          <w:ilvl w:val="0"/>
          <w:numId w:val="7"/>
        </w:numPr>
      </w:pPr>
      <w:r>
        <w:t>Some other TT groups have set up their directories through the “Bioregional One Planet Living”, but Chris R recommends against using their structure</w:t>
      </w:r>
    </w:p>
    <w:p w14:paraId="4572901B" w14:textId="77777777" w:rsidR="0032523D" w:rsidRDefault="0032523D" w:rsidP="0032523D"/>
    <w:p w14:paraId="53A674C7" w14:textId="30D902CB" w:rsidR="0032523D" w:rsidRPr="0032523D" w:rsidRDefault="0032523D" w:rsidP="0032523D">
      <w:pPr>
        <w:pBdr>
          <w:bottom w:val="single" w:sz="4" w:space="1" w:color="auto"/>
        </w:pBdr>
        <w:rPr>
          <w:b/>
          <w:bCs/>
        </w:rPr>
      </w:pPr>
      <w:r w:rsidRPr="0032523D">
        <w:rPr>
          <w:b/>
          <w:bCs/>
        </w:rPr>
        <w:t>PROJECT UPDATE</w:t>
      </w:r>
    </w:p>
    <w:p w14:paraId="6E32C5B7" w14:textId="2AE1BEC8" w:rsidR="0032523D" w:rsidRPr="0032523D" w:rsidRDefault="0032523D" w:rsidP="0032523D">
      <w:pPr>
        <w:rPr>
          <w:b/>
          <w:bCs/>
        </w:rPr>
      </w:pPr>
      <w:r w:rsidRPr="0032523D">
        <w:rPr>
          <w:b/>
          <w:bCs/>
        </w:rPr>
        <w:t>LEARNING TO GROW</w:t>
      </w:r>
      <w:r w:rsidR="00534849">
        <w:rPr>
          <w:b/>
          <w:bCs/>
        </w:rPr>
        <w:t xml:space="preserve"> – Sherry</w:t>
      </w:r>
    </w:p>
    <w:p w14:paraId="552B36B2" w14:textId="07E304DD" w:rsidR="0032523D" w:rsidRDefault="0032523D" w:rsidP="0032523D">
      <w:r>
        <w:t xml:space="preserve">Follow-on of the Garden Town activities, and the broad meetings held in Great </w:t>
      </w:r>
      <w:proofErr w:type="spellStart"/>
      <w:r>
        <w:t>Dixter</w:t>
      </w:r>
      <w:proofErr w:type="spellEnd"/>
      <w:r>
        <w:t xml:space="preserve"> and Alexandra Park earlier this year. Now Public Health is funding some workshops aiming to support local groups involved in gardening, growing, wildlife, biodiversity… to come together once a month for six months, to exchange knowledge and support each other. Facilitators are being paid, and attendees are receiving time credits. The first meeting took place last week</w:t>
      </w:r>
      <w:r w:rsidR="00AD4812">
        <w:t>. The first formal meeting will be o</w:t>
      </w:r>
      <w:r>
        <w:t>n the 6</w:t>
      </w:r>
      <w:r w:rsidRPr="0032523D">
        <w:rPr>
          <w:vertAlign w:val="superscript"/>
        </w:rPr>
        <w:t>th</w:t>
      </w:r>
      <w:r>
        <w:t xml:space="preserve"> of January at the </w:t>
      </w:r>
      <w:r w:rsidRPr="006763A5">
        <w:t xml:space="preserve">Education </w:t>
      </w:r>
      <w:r w:rsidR="006763A5" w:rsidRPr="006763A5">
        <w:t xml:space="preserve">Futures </w:t>
      </w:r>
      <w:r w:rsidRPr="006763A5">
        <w:t>Trust</w:t>
      </w:r>
      <w:r>
        <w:t xml:space="preserve">, </w:t>
      </w:r>
      <w:proofErr w:type="gramStart"/>
      <w:r w:rsidR="00AD4812">
        <w:t>The</w:t>
      </w:r>
      <w:proofErr w:type="gramEnd"/>
      <w:r w:rsidR="00AD4812">
        <w:t xml:space="preserve"> aim at the end of 6 months is also to put together a plan around access to green spaces that could be implemented at town level, supported by a grant from ESCC.</w:t>
      </w:r>
    </w:p>
    <w:p w14:paraId="3CBAA63C" w14:textId="2D70F57C" w:rsidR="00AD4812" w:rsidRPr="00AD4812" w:rsidRDefault="00AD4812" w:rsidP="0032523D">
      <w:pPr>
        <w:rPr>
          <w:b/>
          <w:bCs/>
        </w:rPr>
      </w:pPr>
      <w:r w:rsidRPr="00AD4812">
        <w:rPr>
          <w:b/>
          <w:bCs/>
        </w:rPr>
        <w:t>GARDEN TOWN</w:t>
      </w:r>
      <w:r w:rsidR="00534849">
        <w:rPr>
          <w:b/>
          <w:bCs/>
        </w:rPr>
        <w:t xml:space="preserve"> – Sherry </w:t>
      </w:r>
    </w:p>
    <w:p w14:paraId="6C4480AA" w14:textId="31D95433" w:rsidR="00AD4812" w:rsidRDefault="00AD4812" w:rsidP="0032523D">
      <w:r>
        <w:t>Jan 27</w:t>
      </w:r>
      <w:r w:rsidRPr="00AD4812">
        <w:rPr>
          <w:vertAlign w:val="superscript"/>
        </w:rPr>
        <w:t>th</w:t>
      </w:r>
      <w:r>
        <w:t xml:space="preserve"> there will be a public open day at Priory Meadow, which will start a public consultation based around a 6-week online survey</w:t>
      </w:r>
    </w:p>
    <w:p w14:paraId="3C527F91" w14:textId="6AB1B695" w:rsidR="00AD4812" w:rsidRPr="00AD4812" w:rsidRDefault="00AD4812" w:rsidP="0032523D">
      <w:pPr>
        <w:rPr>
          <w:b/>
          <w:bCs/>
        </w:rPr>
      </w:pPr>
      <w:r w:rsidRPr="00AD4812">
        <w:rPr>
          <w:b/>
          <w:bCs/>
        </w:rPr>
        <w:t>STATION GATEWAY</w:t>
      </w:r>
      <w:r w:rsidR="00534849">
        <w:rPr>
          <w:b/>
          <w:bCs/>
        </w:rPr>
        <w:t xml:space="preserve"> – Sherry </w:t>
      </w:r>
    </w:p>
    <w:p w14:paraId="5D49A56E" w14:textId="2E7DC663" w:rsidR="00AD4812" w:rsidRDefault="00AD4812" w:rsidP="0032523D">
      <w:r>
        <w:t xml:space="preserve">Parallel project run </w:t>
      </w:r>
      <w:r w:rsidR="00534849">
        <w:t>separately</w:t>
      </w:r>
      <w:r>
        <w:t xml:space="preserve"> – to transform the area between Havelock Street and Esk</w:t>
      </w:r>
      <w:r w:rsidR="00534849">
        <w:t>. So far little coordination between the two projects</w:t>
      </w:r>
    </w:p>
    <w:p w14:paraId="537BCF3E" w14:textId="77777777" w:rsidR="00534849" w:rsidRDefault="00534849" w:rsidP="0032523D">
      <w:pPr>
        <w:rPr>
          <w:b/>
          <w:bCs/>
        </w:rPr>
      </w:pPr>
    </w:p>
    <w:p w14:paraId="06EF9E04" w14:textId="79B297F0" w:rsidR="00AD4812" w:rsidRPr="00E90EA6" w:rsidRDefault="00AD4812" w:rsidP="0032523D">
      <w:pPr>
        <w:rPr>
          <w:b/>
          <w:bCs/>
        </w:rPr>
      </w:pPr>
      <w:r w:rsidRPr="00E90EA6">
        <w:rPr>
          <w:b/>
          <w:bCs/>
        </w:rPr>
        <w:t>GREENING OF THE STATION</w:t>
      </w:r>
      <w:r w:rsidR="00534849">
        <w:rPr>
          <w:b/>
          <w:bCs/>
        </w:rPr>
        <w:t xml:space="preserve"> – Sherry </w:t>
      </w:r>
    </w:p>
    <w:p w14:paraId="5A18C28E" w14:textId="409DC465" w:rsidR="00AD4812" w:rsidRDefault="00AD4812" w:rsidP="0032523D">
      <w:r>
        <w:t xml:space="preserve">A third project from the </w:t>
      </w:r>
      <w:r w:rsidR="00E90EA6">
        <w:t>Station management company, to make the front of the station greener</w:t>
      </w:r>
    </w:p>
    <w:p w14:paraId="22B775EA" w14:textId="3E5A76E7" w:rsidR="00AD4812" w:rsidRPr="00E90EA6" w:rsidRDefault="00E90EA6" w:rsidP="0032523D">
      <w:pPr>
        <w:rPr>
          <w:b/>
          <w:bCs/>
        </w:rPr>
      </w:pPr>
      <w:r w:rsidRPr="00E90EA6">
        <w:rPr>
          <w:b/>
          <w:bCs/>
        </w:rPr>
        <w:t>WARRIOR SQUARE BULB PLANTING</w:t>
      </w:r>
      <w:r w:rsidR="00534849">
        <w:rPr>
          <w:b/>
          <w:bCs/>
        </w:rPr>
        <w:t xml:space="preserve"> – Sherry </w:t>
      </w:r>
    </w:p>
    <w:p w14:paraId="11877184" w14:textId="2AA647C9" w:rsidR="00AD4812" w:rsidRDefault="00E90EA6" w:rsidP="0032523D">
      <w:r>
        <w:t xml:space="preserve">This </w:t>
      </w:r>
      <w:r w:rsidRPr="00534849">
        <w:rPr>
          <w:highlight w:val="cyan"/>
        </w:rPr>
        <w:t>Wednesday 1.30 – 3.30</w:t>
      </w:r>
      <w:r>
        <w:t xml:space="preserve"> bulbs will be planted on the Winding Path by the WSQ Station</w:t>
      </w:r>
    </w:p>
    <w:p w14:paraId="0E5F90F7" w14:textId="77777777" w:rsidR="00E90EA6" w:rsidRDefault="00E90EA6" w:rsidP="0032523D"/>
    <w:p w14:paraId="2497C310" w14:textId="5BB34041" w:rsidR="00E90EA6" w:rsidRPr="00E90EA6" w:rsidRDefault="00E90EA6" w:rsidP="0032523D">
      <w:pPr>
        <w:rPr>
          <w:b/>
          <w:bCs/>
        </w:rPr>
      </w:pPr>
      <w:r w:rsidRPr="00E90EA6">
        <w:rPr>
          <w:b/>
          <w:bCs/>
        </w:rPr>
        <w:t>HASTINGS GREENWAY NETWORK</w:t>
      </w:r>
      <w:r w:rsidR="00534849">
        <w:rPr>
          <w:b/>
          <w:bCs/>
        </w:rPr>
        <w:t xml:space="preserve"> – Ian </w:t>
      </w:r>
    </w:p>
    <w:p w14:paraId="75F52FAB" w14:textId="6980973F" w:rsidR="00E90EA6" w:rsidRDefault="00E90EA6" w:rsidP="0032523D">
      <w:r>
        <w:t xml:space="preserve">The network of cycling routes coming together at the Station is not going to happen, as the Borough Council is not allowing the one through Alexandra Park to be build (by the County Council), so the other two will also be pulled </w:t>
      </w:r>
    </w:p>
    <w:p w14:paraId="7E474FF4" w14:textId="6ECAB797" w:rsidR="00E90EA6" w:rsidRDefault="00E90EA6" w:rsidP="0032523D">
      <w:r>
        <w:t>The Ore Valley Greenway project might go ahead over the next couple of years</w:t>
      </w:r>
    </w:p>
    <w:p w14:paraId="12F41B76" w14:textId="77777777" w:rsidR="00E90EA6" w:rsidRDefault="00E90EA6" w:rsidP="0032523D"/>
    <w:p w14:paraId="34F2DA43" w14:textId="29B083B1" w:rsidR="00E90EA6" w:rsidRPr="00E90EA6" w:rsidRDefault="00E90EA6" w:rsidP="0032523D">
      <w:pPr>
        <w:rPr>
          <w:b/>
          <w:bCs/>
        </w:rPr>
      </w:pPr>
      <w:r w:rsidRPr="00E90EA6">
        <w:rPr>
          <w:b/>
          <w:bCs/>
        </w:rPr>
        <w:t xml:space="preserve">EDIBLE </w:t>
      </w:r>
      <w:r>
        <w:rPr>
          <w:b/>
          <w:bCs/>
        </w:rPr>
        <w:t xml:space="preserve">OPEN </w:t>
      </w:r>
      <w:r w:rsidRPr="00E90EA6">
        <w:rPr>
          <w:b/>
          <w:bCs/>
        </w:rPr>
        <w:t>GARDENS</w:t>
      </w:r>
      <w:r>
        <w:rPr>
          <w:b/>
          <w:bCs/>
        </w:rPr>
        <w:t xml:space="preserve"> WEEKEND</w:t>
      </w:r>
      <w:r w:rsidR="00534849">
        <w:rPr>
          <w:b/>
          <w:bCs/>
        </w:rPr>
        <w:t xml:space="preserve"> – Hannah </w:t>
      </w:r>
    </w:p>
    <w:p w14:paraId="5B463B1B" w14:textId="395D5691" w:rsidR="00E90EA6" w:rsidRDefault="00E90EA6" w:rsidP="0032523D">
      <w:r>
        <w:t>This will go ahead again next year, late-summer 2024. One issue to address will be transport to the location outside town</w:t>
      </w:r>
      <w:r w:rsidR="00AC654E">
        <w:t>.</w:t>
      </w:r>
    </w:p>
    <w:p w14:paraId="325E26EF" w14:textId="11442592" w:rsidR="00AC654E" w:rsidRDefault="00AC654E" w:rsidP="0032523D">
      <w:r>
        <w:t>In early 2024 there will be some 10 apple trees available to be given away for free to anyone who wants them (4 are already allocated)</w:t>
      </w:r>
    </w:p>
    <w:p w14:paraId="0BD79617" w14:textId="77777777" w:rsidR="00AC654E" w:rsidRDefault="00AC654E" w:rsidP="0032523D"/>
    <w:p w14:paraId="7202FE87" w14:textId="67DD1CB6" w:rsidR="00AC654E" w:rsidRDefault="00AC654E" w:rsidP="0032523D">
      <w:pPr>
        <w:rPr>
          <w:b/>
          <w:bCs/>
        </w:rPr>
      </w:pPr>
      <w:r w:rsidRPr="006763A5">
        <w:rPr>
          <w:b/>
          <w:bCs/>
        </w:rPr>
        <w:t>DISCOVERY CENTRE</w:t>
      </w:r>
      <w:r w:rsidRPr="00AC654E">
        <w:rPr>
          <w:b/>
          <w:bCs/>
        </w:rPr>
        <w:t xml:space="preserve"> COMMUNITY GARDEN</w:t>
      </w:r>
      <w:r w:rsidR="00534849">
        <w:rPr>
          <w:b/>
          <w:bCs/>
        </w:rPr>
        <w:t xml:space="preserve"> – William </w:t>
      </w:r>
    </w:p>
    <w:p w14:paraId="56C6DCD6" w14:textId="1FD14810" w:rsidR="00AC654E" w:rsidRDefault="00AC654E" w:rsidP="0032523D">
      <w:r w:rsidRPr="00AC654E">
        <w:t>Friends of Coombe Valley</w:t>
      </w:r>
      <w:r>
        <w:rPr>
          <w:b/>
          <w:bCs/>
        </w:rPr>
        <w:t xml:space="preserve"> </w:t>
      </w:r>
      <w:r>
        <w:t xml:space="preserve">is working to develop a community garden in the land opposite the tip (part of the Countryside Park, managed by Coombe Valley CIC). It had a café but it has now been closed since the pandemic. They started by planting wildflowers </w:t>
      </w:r>
    </w:p>
    <w:p w14:paraId="27826367" w14:textId="77777777" w:rsidR="00D74995" w:rsidRDefault="00D74995" w:rsidP="0032523D"/>
    <w:p w14:paraId="4C98B66D" w14:textId="3783707C" w:rsidR="00D74995" w:rsidRPr="009C4176" w:rsidRDefault="00D74995" w:rsidP="0032523D">
      <w:pPr>
        <w:rPr>
          <w:b/>
          <w:bCs/>
        </w:rPr>
      </w:pPr>
      <w:r w:rsidRPr="009C4176">
        <w:rPr>
          <w:b/>
          <w:bCs/>
        </w:rPr>
        <w:t>RAIL PARTNERSHIP</w:t>
      </w:r>
      <w:r w:rsidR="00534849">
        <w:rPr>
          <w:b/>
          <w:bCs/>
        </w:rPr>
        <w:t xml:space="preserve"> – Andy </w:t>
      </w:r>
    </w:p>
    <w:p w14:paraId="03156706" w14:textId="05365DE1" w:rsidR="00D74995" w:rsidRDefault="009C4176" w:rsidP="0032523D">
      <w:r>
        <w:t xml:space="preserve">Working </w:t>
      </w:r>
      <w:r w:rsidR="00D74995">
        <w:t>various projects around the stations:</w:t>
      </w:r>
    </w:p>
    <w:p w14:paraId="2581CD71" w14:textId="2AC6D64A" w:rsidR="00D74995" w:rsidRDefault="00D74995" w:rsidP="00D74995">
      <w:pPr>
        <w:pStyle w:val="ListParagraph"/>
        <w:numPr>
          <w:ilvl w:val="0"/>
          <w:numId w:val="7"/>
        </w:numPr>
      </w:pPr>
      <w:r>
        <w:t xml:space="preserve">Developing walking routes </w:t>
      </w:r>
      <w:r w:rsidRPr="00D74995">
        <w:t>developments</w:t>
      </w:r>
      <w:r>
        <w:t xml:space="preserve"> between stations or circular ones</w:t>
      </w:r>
    </w:p>
    <w:p w14:paraId="449737A8" w14:textId="781581C3" w:rsidR="00D74995" w:rsidRDefault="00D74995" w:rsidP="00D74995">
      <w:pPr>
        <w:pStyle w:val="ListParagraph"/>
        <w:numPr>
          <w:ilvl w:val="1"/>
          <w:numId w:val="7"/>
        </w:numPr>
      </w:pPr>
      <w:r>
        <w:t>Eventually also mapped for increased visibility</w:t>
      </w:r>
    </w:p>
    <w:p w14:paraId="0977A4D6" w14:textId="5017F31E" w:rsidR="00D74995" w:rsidRDefault="00D74995" w:rsidP="00D74995">
      <w:pPr>
        <w:pStyle w:val="ListParagraph"/>
        <w:numPr>
          <w:ilvl w:val="1"/>
          <w:numId w:val="7"/>
        </w:numPr>
      </w:pPr>
      <w:r>
        <w:t>The “Slow ways” app has started the mapping, but they are now always checked</w:t>
      </w:r>
    </w:p>
    <w:p w14:paraId="61536BFC" w14:textId="2CF5D430" w:rsidR="00D74995" w:rsidRDefault="00D74995" w:rsidP="00D74995">
      <w:pPr>
        <w:pStyle w:val="ListParagraph"/>
        <w:numPr>
          <w:ilvl w:val="0"/>
          <w:numId w:val="7"/>
        </w:numPr>
      </w:pPr>
      <w:r>
        <w:t>Greening up the space outside the station (the island with the fishing boat), and the area in front of the college</w:t>
      </w:r>
    </w:p>
    <w:p w14:paraId="5C7882CA" w14:textId="3E9809A4" w:rsidR="00D74995" w:rsidRDefault="00D74995" w:rsidP="00D74995">
      <w:pPr>
        <w:pStyle w:val="ListParagraph"/>
        <w:numPr>
          <w:ilvl w:val="0"/>
          <w:numId w:val="7"/>
        </w:numPr>
      </w:pPr>
      <w:r>
        <w:t>Working on Transport Day</w:t>
      </w:r>
      <w:r w:rsidR="009C4176">
        <w:t>,</w:t>
      </w:r>
      <w:r>
        <w:t xml:space="preserve"> on Earth Day (22 April 2024) – there will be activities around Sustainable Transport, </w:t>
      </w:r>
      <w:proofErr w:type="spellStart"/>
      <w:r>
        <w:t>incl</w:t>
      </w:r>
      <w:proofErr w:type="spellEnd"/>
      <w:r>
        <w:t xml:space="preserve"> cycling and walking, around the Integrated Transport Forum </w:t>
      </w:r>
    </w:p>
    <w:p w14:paraId="45D07A47" w14:textId="171948D4" w:rsidR="00D74995" w:rsidRDefault="00D74995" w:rsidP="00D74995">
      <w:pPr>
        <w:pStyle w:val="ListParagraph"/>
        <w:numPr>
          <w:ilvl w:val="1"/>
          <w:numId w:val="7"/>
        </w:numPr>
      </w:pPr>
      <w:r>
        <w:t>One of the aims is to involve and educate</w:t>
      </w:r>
      <w:r w:rsidR="009C4176">
        <w:t xml:space="preserve"> the college students around how they travel</w:t>
      </w:r>
    </w:p>
    <w:p w14:paraId="1A12E832" w14:textId="594C83CC" w:rsidR="009C4176" w:rsidRDefault="009C4176" w:rsidP="009C4176">
      <w:pPr>
        <w:pStyle w:val="ListParagraph"/>
        <w:numPr>
          <w:ilvl w:val="0"/>
          <w:numId w:val="7"/>
        </w:numPr>
      </w:pPr>
      <w:r>
        <w:t xml:space="preserve">Bike recycling project: around 100 bikes have been abandoned around the station over the past year, and they are trying to give them to local groups, to prisons, to Brighton </w:t>
      </w:r>
      <w:proofErr w:type="spellStart"/>
      <w:r>
        <w:t>SusTrans</w:t>
      </w:r>
      <w:proofErr w:type="spellEnd"/>
    </w:p>
    <w:p w14:paraId="7C6E10AD" w14:textId="77777777" w:rsidR="009C4176" w:rsidRDefault="009C4176" w:rsidP="009C4176"/>
    <w:p w14:paraId="217211DB" w14:textId="77777777" w:rsidR="00534849" w:rsidRDefault="00534849" w:rsidP="009C4176">
      <w:pPr>
        <w:rPr>
          <w:b/>
          <w:bCs/>
        </w:rPr>
      </w:pPr>
    </w:p>
    <w:p w14:paraId="7560DA76" w14:textId="4FCA5D82" w:rsidR="009C4176" w:rsidRPr="009C4176" w:rsidRDefault="009C4176" w:rsidP="009C4176">
      <w:pPr>
        <w:rPr>
          <w:b/>
          <w:bCs/>
        </w:rPr>
      </w:pPr>
      <w:r w:rsidRPr="009C4176">
        <w:rPr>
          <w:b/>
          <w:bCs/>
        </w:rPr>
        <w:t>GROUP ORGANISATION</w:t>
      </w:r>
    </w:p>
    <w:p w14:paraId="2F08ACE0" w14:textId="7105B4E3" w:rsidR="009C4176" w:rsidRDefault="009C4176" w:rsidP="009C4176">
      <w:r>
        <w:t>Still debating whether to</w:t>
      </w:r>
      <w:r w:rsidR="00153E9E">
        <w:t>:</w:t>
      </w:r>
    </w:p>
    <w:p w14:paraId="247D1ABF" w14:textId="63A1DF44" w:rsidR="009C4176" w:rsidRDefault="009C4176" w:rsidP="009C4176">
      <w:pPr>
        <w:pStyle w:val="ListParagraph"/>
        <w:numPr>
          <w:ilvl w:val="0"/>
          <w:numId w:val="7"/>
        </w:numPr>
      </w:pPr>
      <w:r>
        <w:t>Stay as an incorporated community group</w:t>
      </w:r>
    </w:p>
    <w:p w14:paraId="7DF619CA" w14:textId="4C7A2B8F" w:rsidR="009C4176" w:rsidRDefault="009C4176" w:rsidP="009C4176">
      <w:pPr>
        <w:pStyle w:val="ListParagraph"/>
        <w:numPr>
          <w:ilvl w:val="0"/>
          <w:numId w:val="7"/>
        </w:numPr>
      </w:pPr>
      <w:r>
        <w:t>CIO</w:t>
      </w:r>
    </w:p>
    <w:p w14:paraId="60F8D7DD" w14:textId="4336CF40" w:rsidR="009C4176" w:rsidRDefault="009C4176" w:rsidP="009C4176">
      <w:pPr>
        <w:pStyle w:val="ListParagraph"/>
        <w:numPr>
          <w:ilvl w:val="0"/>
          <w:numId w:val="7"/>
        </w:numPr>
      </w:pPr>
      <w:r>
        <w:t>CIC</w:t>
      </w:r>
    </w:p>
    <w:p w14:paraId="54711299" w14:textId="1A1ECF1E" w:rsidR="009C4176" w:rsidRDefault="00153E9E" w:rsidP="009C4176">
      <w:r>
        <w:t>We need to prepare for the next meeting, publicise it on the agenda, and get members to vote on it. Identify who the members are it a first step</w:t>
      </w:r>
    </w:p>
    <w:p w14:paraId="7ADA17DC" w14:textId="77777777" w:rsidR="009C4176" w:rsidRDefault="009C4176" w:rsidP="009C4176"/>
    <w:p w14:paraId="2F73A96E" w14:textId="77E764A4" w:rsidR="00153E9E" w:rsidRPr="00153E9E" w:rsidRDefault="00153E9E" w:rsidP="009C4176">
      <w:pPr>
        <w:rPr>
          <w:b/>
          <w:bCs/>
        </w:rPr>
      </w:pPr>
      <w:r w:rsidRPr="00153E9E">
        <w:rPr>
          <w:b/>
          <w:bCs/>
        </w:rPr>
        <w:t>NEXT MEETINGS</w:t>
      </w:r>
    </w:p>
    <w:p w14:paraId="60EB1A1F" w14:textId="7858E262" w:rsidR="00153E9E" w:rsidRPr="00534849" w:rsidRDefault="00153E9E" w:rsidP="00153E9E">
      <w:pPr>
        <w:pStyle w:val="ListParagraph"/>
        <w:numPr>
          <w:ilvl w:val="0"/>
          <w:numId w:val="7"/>
        </w:numPr>
        <w:rPr>
          <w:highlight w:val="cyan"/>
        </w:rPr>
      </w:pPr>
      <w:r w:rsidRPr="00534849">
        <w:rPr>
          <w:highlight w:val="cyan"/>
        </w:rPr>
        <w:t>Thursday 14</w:t>
      </w:r>
      <w:r w:rsidRPr="00534849">
        <w:rPr>
          <w:highlight w:val="cyan"/>
          <w:vertAlign w:val="superscript"/>
        </w:rPr>
        <w:t>th</w:t>
      </w:r>
      <w:r w:rsidRPr="00534849">
        <w:rPr>
          <w:highlight w:val="cyan"/>
        </w:rPr>
        <w:t xml:space="preserve"> December (social event)</w:t>
      </w:r>
      <w:r w:rsidR="006763A5" w:rsidRPr="00534849">
        <w:rPr>
          <w:highlight w:val="cyan"/>
        </w:rPr>
        <w:t xml:space="preserve"> </w:t>
      </w:r>
    </w:p>
    <w:p w14:paraId="1F3EEB56" w14:textId="2BB1D953" w:rsidR="00153E9E" w:rsidRPr="00534849" w:rsidRDefault="00153E9E" w:rsidP="00153E9E">
      <w:pPr>
        <w:pStyle w:val="ListParagraph"/>
        <w:numPr>
          <w:ilvl w:val="0"/>
          <w:numId w:val="7"/>
        </w:numPr>
        <w:rPr>
          <w:highlight w:val="cyan"/>
        </w:rPr>
      </w:pPr>
      <w:r w:rsidRPr="00534849">
        <w:rPr>
          <w:highlight w:val="cyan"/>
        </w:rPr>
        <w:t>Monday 22</w:t>
      </w:r>
      <w:r w:rsidRPr="00534849">
        <w:rPr>
          <w:highlight w:val="cyan"/>
          <w:vertAlign w:val="superscript"/>
        </w:rPr>
        <w:t>nd</w:t>
      </w:r>
      <w:r w:rsidRPr="00534849">
        <w:rPr>
          <w:highlight w:val="cyan"/>
        </w:rPr>
        <w:t xml:space="preserve"> Jan</w:t>
      </w:r>
    </w:p>
    <w:p w14:paraId="704A1318" w14:textId="14E8313D" w:rsidR="009C4176" w:rsidRDefault="00153E9E" w:rsidP="009C4176">
      <w:pPr>
        <w:pStyle w:val="ListParagraph"/>
        <w:numPr>
          <w:ilvl w:val="0"/>
          <w:numId w:val="7"/>
        </w:numPr>
        <w:rPr>
          <w:highlight w:val="cyan"/>
        </w:rPr>
      </w:pPr>
      <w:r w:rsidRPr="00534849">
        <w:rPr>
          <w:highlight w:val="cyan"/>
        </w:rPr>
        <w:t>Monday 19</w:t>
      </w:r>
      <w:r w:rsidRPr="00534849">
        <w:rPr>
          <w:highlight w:val="cyan"/>
          <w:vertAlign w:val="superscript"/>
        </w:rPr>
        <w:t>th</w:t>
      </w:r>
      <w:r w:rsidRPr="00534849">
        <w:rPr>
          <w:highlight w:val="cyan"/>
        </w:rPr>
        <w:t xml:space="preserve"> Feb</w:t>
      </w:r>
    </w:p>
    <w:p w14:paraId="05AD34E1" w14:textId="77777777" w:rsidR="00D84C34" w:rsidRDefault="00D84C34" w:rsidP="00D84C34">
      <w:pPr>
        <w:rPr>
          <w:highlight w:val="cyan"/>
        </w:rPr>
      </w:pPr>
    </w:p>
    <w:p w14:paraId="7C216387" w14:textId="4431BD81" w:rsidR="00D84C34" w:rsidRDefault="00D84C34" w:rsidP="00D84C34">
      <w:r w:rsidRPr="00D84C34">
        <w:t>Notes by Andrea C</w:t>
      </w:r>
    </w:p>
    <w:p w14:paraId="75EBE015" w14:textId="19D51900" w:rsidR="00D84C34" w:rsidRPr="00D84C34" w:rsidRDefault="00D84C34" w:rsidP="00D84C34">
      <w:pPr>
        <w:jc w:val="center"/>
      </w:pPr>
      <w:r>
        <w:t>--------------------------------------------------------------------</w:t>
      </w:r>
    </w:p>
    <w:sectPr w:rsidR="00D84C34" w:rsidRPr="00D84C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D66"/>
    <w:multiLevelType w:val="hybridMultilevel"/>
    <w:tmpl w:val="9D3C7B4C"/>
    <w:lvl w:ilvl="0" w:tplc="B3DC98A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6184"/>
    <w:multiLevelType w:val="hybridMultilevel"/>
    <w:tmpl w:val="A0DE1362"/>
    <w:lvl w:ilvl="0" w:tplc="34C0319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7589D"/>
    <w:multiLevelType w:val="hybridMultilevel"/>
    <w:tmpl w:val="F866E5AC"/>
    <w:lvl w:ilvl="0" w:tplc="0F7E9E1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66E11"/>
    <w:multiLevelType w:val="hybridMultilevel"/>
    <w:tmpl w:val="C60C61BE"/>
    <w:lvl w:ilvl="0" w:tplc="DA62632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C60B4"/>
    <w:multiLevelType w:val="hybridMultilevel"/>
    <w:tmpl w:val="91BC502A"/>
    <w:lvl w:ilvl="0" w:tplc="D6ECA3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8A35EB"/>
    <w:multiLevelType w:val="hybridMultilevel"/>
    <w:tmpl w:val="25F69CA2"/>
    <w:lvl w:ilvl="0" w:tplc="369669CE">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54D96"/>
    <w:multiLevelType w:val="hybridMultilevel"/>
    <w:tmpl w:val="4B5A1A10"/>
    <w:lvl w:ilvl="0" w:tplc="9DB6FD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76606">
    <w:abstractNumId w:val="6"/>
  </w:num>
  <w:num w:numId="2" w16cid:durableId="1388265526">
    <w:abstractNumId w:val="5"/>
  </w:num>
  <w:num w:numId="3" w16cid:durableId="562639958">
    <w:abstractNumId w:val="2"/>
  </w:num>
  <w:num w:numId="4" w16cid:durableId="1190797336">
    <w:abstractNumId w:val="3"/>
  </w:num>
  <w:num w:numId="5" w16cid:durableId="1847861747">
    <w:abstractNumId w:val="1"/>
  </w:num>
  <w:num w:numId="6" w16cid:durableId="1708212751">
    <w:abstractNumId w:val="4"/>
  </w:num>
  <w:num w:numId="7" w16cid:durableId="196044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72"/>
    <w:rsid w:val="000227D1"/>
    <w:rsid w:val="00051C30"/>
    <w:rsid w:val="000B412A"/>
    <w:rsid w:val="000C04C4"/>
    <w:rsid w:val="000D502E"/>
    <w:rsid w:val="001449DB"/>
    <w:rsid w:val="00153E9E"/>
    <w:rsid w:val="00182FB4"/>
    <w:rsid w:val="00184943"/>
    <w:rsid w:val="00184F59"/>
    <w:rsid w:val="001A3C5C"/>
    <w:rsid w:val="001D2334"/>
    <w:rsid w:val="001E6603"/>
    <w:rsid w:val="00231F8A"/>
    <w:rsid w:val="00241B02"/>
    <w:rsid w:val="00262402"/>
    <w:rsid w:val="00273008"/>
    <w:rsid w:val="002914AD"/>
    <w:rsid w:val="00292A6D"/>
    <w:rsid w:val="002D33F4"/>
    <w:rsid w:val="002E7884"/>
    <w:rsid w:val="00306983"/>
    <w:rsid w:val="0032523D"/>
    <w:rsid w:val="00367217"/>
    <w:rsid w:val="0039465F"/>
    <w:rsid w:val="003D05E0"/>
    <w:rsid w:val="003F470E"/>
    <w:rsid w:val="004109F1"/>
    <w:rsid w:val="00412D37"/>
    <w:rsid w:val="00431A2A"/>
    <w:rsid w:val="00433C0A"/>
    <w:rsid w:val="004358A1"/>
    <w:rsid w:val="0044391F"/>
    <w:rsid w:val="00451F4E"/>
    <w:rsid w:val="00466A56"/>
    <w:rsid w:val="00484255"/>
    <w:rsid w:val="00486502"/>
    <w:rsid w:val="00495B1A"/>
    <w:rsid w:val="004A4FAD"/>
    <w:rsid w:val="004B4CC5"/>
    <w:rsid w:val="004F1D23"/>
    <w:rsid w:val="0053039D"/>
    <w:rsid w:val="005308FF"/>
    <w:rsid w:val="00534849"/>
    <w:rsid w:val="00551087"/>
    <w:rsid w:val="005807A5"/>
    <w:rsid w:val="0058414C"/>
    <w:rsid w:val="00591858"/>
    <w:rsid w:val="00593D42"/>
    <w:rsid w:val="005A35A0"/>
    <w:rsid w:val="005F151D"/>
    <w:rsid w:val="00604FED"/>
    <w:rsid w:val="0061083E"/>
    <w:rsid w:val="00615BAE"/>
    <w:rsid w:val="0063106F"/>
    <w:rsid w:val="00632107"/>
    <w:rsid w:val="00656B91"/>
    <w:rsid w:val="00664500"/>
    <w:rsid w:val="006763A5"/>
    <w:rsid w:val="00681596"/>
    <w:rsid w:val="006B5B53"/>
    <w:rsid w:val="006F08E9"/>
    <w:rsid w:val="00716A44"/>
    <w:rsid w:val="007332FC"/>
    <w:rsid w:val="007428BC"/>
    <w:rsid w:val="00745B6D"/>
    <w:rsid w:val="00747539"/>
    <w:rsid w:val="00762DE7"/>
    <w:rsid w:val="0077594A"/>
    <w:rsid w:val="00781AB0"/>
    <w:rsid w:val="007F711D"/>
    <w:rsid w:val="008024EC"/>
    <w:rsid w:val="008043F5"/>
    <w:rsid w:val="00810856"/>
    <w:rsid w:val="00844FA9"/>
    <w:rsid w:val="008520D3"/>
    <w:rsid w:val="00891BF1"/>
    <w:rsid w:val="008A5964"/>
    <w:rsid w:val="008B7572"/>
    <w:rsid w:val="008D755B"/>
    <w:rsid w:val="008D7B63"/>
    <w:rsid w:val="008E5304"/>
    <w:rsid w:val="008E7C5C"/>
    <w:rsid w:val="008F427E"/>
    <w:rsid w:val="00910A7A"/>
    <w:rsid w:val="0092277E"/>
    <w:rsid w:val="00985ED2"/>
    <w:rsid w:val="00987809"/>
    <w:rsid w:val="009B22E6"/>
    <w:rsid w:val="009C4176"/>
    <w:rsid w:val="009D06E7"/>
    <w:rsid w:val="009F2A45"/>
    <w:rsid w:val="009F598C"/>
    <w:rsid w:val="00A41DE7"/>
    <w:rsid w:val="00AA2D25"/>
    <w:rsid w:val="00AB32E8"/>
    <w:rsid w:val="00AC0B9A"/>
    <w:rsid w:val="00AC117F"/>
    <w:rsid w:val="00AC654E"/>
    <w:rsid w:val="00AD4812"/>
    <w:rsid w:val="00B11E41"/>
    <w:rsid w:val="00B158E6"/>
    <w:rsid w:val="00B2395B"/>
    <w:rsid w:val="00B45207"/>
    <w:rsid w:val="00B70CB1"/>
    <w:rsid w:val="00B73D6C"/>
    <w:rsid w:val="00B87B51"/>
    <w:rsid w:val="00BD119B"/>
    <w:rsid w:val="00BF5BFC"/>
    <w:rsid w:val="00C43FBD"/>
    <w:rsid w:val="00C93BAD"/>
    <w:rsid w:val="00CC1CD2"/>
    <w:rsid w:val="00CE5847"/>
    <w:rsid w:val="00D04A1A"/>
    <w:rsid w:val="00D51311"/>
    <w:rsid w:val="00D74995"/>
    <w:rsid w:val="00D84C34"/>
    <w:rsid w:val="00D91652"/>
    <w:rsid w:val="00DA063D"/>
    <w:rsid w:val="00DB2E1A"/>
    <w:rsid w:val="00DB6AFB"/>
    <w:rsid w:val="00DB7C67"/>
    <w:rsid w:val="00DE4A70"/>
    <w:rsid w:val="00DF516A"/>
    <w:rsid w:val="00E55201"/>
    <w:rsid w:val="00E62C11"/>
    <w:rsid w:val="00E7183A"/>
    <w:rsid w:val="00E71FC4"/>
    <w:rsid w:val="00E90EA6"/>
    <w:rsid w:val="00ED0BB1"/>
    <w:rsid w:val="00ED2A6A"/>
    <w:rsid w:val="00F11F9F"/>
    <w:rsid w:val="00F13FB4"/>
    <w:rsid w:val="00F14069"/>
    <w:rsid w:val="00F55772"/>
    <w:rsid w:val="00F71A87"/>
    <w:rsid w:val="00F92658"/>
    <w:rsid w:val="00FB7BC9"/>
    <w:rsid w:val="00FC0C42"/>
    <w:rsid w:val="00FD0541"/>
    <w:rsid w:val="00FE7506"/>
    <w:rsid w:val="00FF2C8F"/>
    <w:rsid w:val="00FF3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6525"/>
  <w15:chartTrackingRefBased/>
  <w15:docId w15:val="{1073C8F0-B6FB-4A3F-AB92-901AE21E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E8"/>
    <w:pPr>
      <w:ind w:left="720"/>
      <w:contextualSpacing/>
    </w:pPr>
  </w:style>
  <w:style w:type="table" w:styleId="TableGrid">
    <w:name w:val="Table Grid"/>
    <w:basedOn w:val="TableNormal"/>
    <w:uiPriority w:val="39"/>
    <w:rsid w:val="0061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9DB"/>
    <w:rPr>
      <w:color w:val="0000FF"/>
      <w:u w:val="single"/>
    </w:rPr>
  </w:style>
  <w:style w:type="character" w:styleId="UnresolvedMention">
    <w:name w:val="Unresolved Mention"/>
    <w:basedOn w:val="DefaultParagraphFont"/>
    <w:uiPriority w:val="99"/>
    <w:semiHidden/>
    <w:unhideWhenUsed/>
    <w:rsid w:val="00E55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3FBB-F0CC-434C-A1DB-A1822769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Corso</dc:creator>
  <cp:keywords/>
  <dc:description/>
  <cp:lastModifiedBy>A C</cp:lastModifiedBy>
  <cp:revision>6</cp:revision>
  <dcterms:created xsi:type="dcterms:W3CDTF">2023-11-27T19:11:00Z</dcterms:created>
  <dcterms:modified xsi:type="dcterms:W3CDTF">2024-01-28T22:09:00Z</dcterms:modified>
</cp:coreProperties>
</file>